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rPr>
          <w:rFonts w:cs="Open Sans"/>
          <w:b/>
          <w:bCs/>
          <w:color w:val="C06E72"/>
          <w:sz w:val="32"/>
          <w:szCs w:val="32"/>
        </w:rPr>
        <w:id w:val="-1795366981"/>
        <w:docPartObj>
          <w:docPartGallery w:val="Cover Pages"/>
          <w:docPartUnique/>
        </w:docPartObj>
      </w:sdtPr>
      <w:sdtEndPr>
        <w:rPr>
          <w:rFonts w:cstheme="minorBidi"/>
          <w:b w:val="0"/>
          <w:bCs w:val="0"/>
          <w:color w:val="auto"/>
          <w:sz w:val="22"/>
          <w:szCs w:val="22"/>
        </w:rPr>
      </w:sdtEndPr>
      <w:sdtContent>
        <w:p w14:paraId="3CB6332C" w14:textId="744CD032" w:rsidR="0097244C" w:rsidRPr="00BC28C9" w:rsidRDefault="0097244C" w:rsidP="0097244C">
          <w:pPr>
            <w:spacing w:after="240" w:line="240" w:lineRule="auto"/>
            <w:jc w:val="center"/>
            <w:rPr>
              <w:rFonts w:ascii="Myriad Pro" w:eastAsia="+mn-ea" w:hAnsi="Myriad Pro" w:cs="+mn-cs"/>
              <w:b/>
              <w:bCs/>
              <w:color w:val="D99694"/>
              <w:kern w:val="24"/>
              <w:sz w:val="72"/>
              <w:szCs w:val="72"/>
              <w:lang w:val="en-GB" w:eastAsia="es-ES"/>
            </w:rPr>
          </w:pPr>
          <w:r w:rsidRPr="00BC28C9">
            <w:rPr>
              <w:rFonts w:ascii="Myriad Pro" w:hAnsi="Myriad Pro"/>
              <w:bCs/>
              <w:color w:val="002060"/>
              <w:kern w:val="24"/>
              <w:sz w:val="56"/>
              <w:szCs w:val="56"/>
              <w:lang w:val="en-GB" w:eastAsia="es-ES"/>
            </w:rPr>
            <w:t>Use of complementary currencies (CM), including a focus on the use of the legal figure of electronic money (EM), for co-production in public-private partnerships with agents of the social and solidarity economy</w:t>
          </w:r>
          <w:r w:rsidR="006946C4">
            <w:rPr>
              <w:rFonts w:ascii="Myriad Pro" w:hAnsi="Myriad Pro"/>
              <w:bCs/>
              <w:color w:val="002060"/>
              <w:kern w:val="24"/>
              <w:sz w:val="56"/>
              <w:szCs w:val="56"/>
              <w:lang w:val="en-GB" w:eastAsia="es-ES"/>
            </w:rPr>
            <w:t>, Portugal</w:t>
          </w:r>
        </w:p>
        <w:p w14:paraId="34D5F5AD" w14:textId="67661B57" w:rsidR="0097244C" w:rsidRPr="00BC28C9" w:rsidRDefault="00592DAD" w:rsidP="00592DAD">
          <w:pPr>
            <w:spacing w:line="240" w:lineRule="auto"/>
            <w:jc w:val="center"/>
            <w:rPr>
              <w:rFonts w:ascii="Myriad Pro" w:eastAsia="+mn-ea" w:hAnsi="Myriad Pro" w:cs="+mn-cs"/>
              <w:b/>
              <w:bCs/>
              <w:color w:val="D99694"/>
              <w:kern w:val="24"/>
              <w:sz w:val="56"/>
              <w:szCs w:val="72"/>
              <w:lang w:val="en-GB" w:eastAsia="es-ES"/>
            </w:rPr>
          </w:pPr>
          <w:r w:rsidRPr="00BC28C9">
            <w:rPr>
              <w:rFonts w:ascii="Myriad Pro" w:eastAsia="+mn-ea" w:hAnsi="Myriad Pro" w:cs="+mn-cs"/>
              <w:bCs/>
              <w:color w:val="D99694"/>
              <w:kern w:val="24"/>
              <w:sz w:val="56"/>
              <w:szCs w:val="72"/>
              <w:lang w:val="en-GB" w:eastAsia="es-ES"/>
            </w:rPr>
            <w:t>MedTOWN Project</w:t>
          </w:r>
        </w:p>
        <w:p w14:paraId="77685222" w14:textId="69E52B25" w:rsidR="0097244C" w:rsidRPr="00BC28C9" w:rsidRDefault="0097244C" w:rsidP="0097244C">
          <w:pPr>
            <w:spacing w:after="240" w:line="240" w:lineRule="auto"/>
            <w:jc w:val="center"/>
            <w:rPr>
              <w:rFonts w:ascii="Myriad Pro" w:hAnsi="Myriad Pro"/>
              <w:b/>
              <w:sz w:val="24"/>
              <w:szCs w:val="24"/>
              <w:lang w:val="en-GB"/>
            </w:rPr>
          </w:pPr>
          <w:r w:rsidRPr="00BC28C9">
            <w:rPr>
              <w:rFonts w:ascii="Myriad Pro" w:eastAsia="+mn-ea" w:hAnsi="Myriad Pro" w:cs="+mn-cs"/>
              <w:bCs/>
              <w:iCs/>
              <w:color w:val="80181F"/>
              <w:kern w:val="24"/>
              <w:sz w:val="40"/>
              <w:szCs w:val="40"/>
              <w:lang w:val="en-GB" w:eastAsia="es-ES"/>
            </w:rPr>
            <w:t xml:space="preserve">Co-production of social policies with </w:t>
          </w:r>
          <w:r w:rsidRPr="00BC28C9">
            <w:rPr>
              <w:rFonts w:ascii="Myriad Pro" w:eastAsia="+mn-ea" w:hAnsi="Myriad Pro" w:cs="+mn-cs"/>
              <w:bCs/>
              <w:iCs/>
              <w:color w:val="80181F"/>
              <w:kern w:val="24"/>
              <w:sz w:val="40"/>
              <w:szCs w:val="40"/>
              <w:lang w:val="en-GB" w:eastAsia="es-ES"/>
            </w:rPr>
            <w:br/>
            <w:t>social and solidarity economy actors to fight poverty, inequality and social exclusion.</w:t>
          </w:r>
        </w:p>
        <w:p w14:paraId="17B50BC7" w14:textId="77777777" w:rsidR="0097244C" w:rsidRPr="00BC28C9" w:rsidRDefault="0097244C" w:rsidP="0097244C">
          <w:pPr>
            <w:spacing w:after="240" w:line="240" w:lineRule="auto"/>
            <w:jc w:val="center"/>
            <w:rPr>
              <w:rFonts w:ascii="Myriad Pro" w:hAnsi="Myriad Pro"/>
              <w:b/>
              <w:sz w:val="24"/>
              <w:szCs w:val="24"/>
              <w:lang w:val="en-GB"/>
            </w:rPr>
          </w:pPr>
        </w:p>
        <w:p w14:paraId="7823C734" w14:textId="0E6FDA39" w:rsidR="0097244C" w:rsidRDefault="0097244C" w:rsidP="0097244C">
          <w:pPr>
            <w:spacing w:line="240" w:lineRule="auto"/>
            <w:jc w:val="center"/>
            <w:rPr>
              <w:rFonts w:ascii="Myriad Pro" w:eastAsia="+mn-ea" w:hAnsi="Myriad Pro" w:cs="+mn-cs"/>
              <w:color w:val="D99694"/>
              <w:kern w:val="24"/>
              <w:sz w:val="36"/>
              <w:szCs w:val="36"/>
              <w:lang w:val="en-GB" w:eastAsia="es-ES"/>
            </w:rPr>
          </w:pPr>
        </w:p>
        <w:p w14:paraId="74136611" w14:textId="77777777" w:rsidR="00BE77BF" w:rsidRPr="00BC28C9" w:rsidRDefault="00BE77BF" w:rsidP="0097244C">
          <w:pPr>
            <w:spacing w:line="240" w:lineRule="auto"/>
            <w:jc w:val="center"/>
            <w:rPr>
              <w:rFonts w:ascii="Myriad Pro" w:eastAsia="+mn-ea" w:hAnsi="Myriad Pro" w:cs="+mn-cs"/>
              <w:b/>
              <w:color w:val="D99694"/>
              <w:kern w:val="24"/>
              <w:sz w:val="36"/>
              <w:szCs w:val="36"/>
              <w:lang w:val="en-GB" w:eastAsia="es-ES"/>
            </w:rPr>
          </w:pPr>
          <w:bookmarkStart w:id="0" w:name="_GoBack"/>
          <w:bookmarkEnd w:id="0"/>
        </w:p>
        <w:p w14:paraId="0F9E029D" w14:textId="6DF683A3" w:rsidR="0097244C" w:rsidRPr="00BC28C9" w:rsidRDefault="0097244C" w:rsidP="0097244C">
          <w:pPr>
            <w:jc w:val="center"/>
            <w:rPr>
              <w:rFonts w:ascii="SegoeUI" w:hAnsi="SegoeUI" w:cs="SegoeUI"/>
              <w:color w:val="C46E73"/>
              <w:sz w:val="18"/>
              <w:szCs w:val="20"/>
            </w:rPr>
          </w:pPr>
        </w:p>
        <w:p w14:paraId="3BD70A17" w14:textId="3C1385F2" w:rsidR="0097244C" w:rsidRPr="00BC28C9" w:rsidRDefault="0097244C" w:rsidP="0097244C">
          <w:pPr>
            <w:autoSpaceDE w:val="0"/>
            <w:autoSpaceDN w:val="0"/>
            <w:adjustRightInd w:val="0"/>
            <w:spacing w:after="0" w:line="240" w:lineRule="auto"/>
            <w:jc w:val="both"/>
            <w:rPr>
              <w:rFonts w:ascii="SegoeUI" w:hAnsi="SegoeUI" w:cs="SegoeUI"/>
              <w:color w:val="C46E73"/>
              <w:sz w:val="18"/>
              <w:szCs w:val="20"/>
            </w:rPr>
          </w:pPr>
        </w:p>
        <w:p w14:paraId="43AAF204" w14:textId="0FEAD7DD" w:rsidR="0097244C" w:rsidRPr="00BC28C9" w:rsidRDefault="00592DAD" w:rsidP="0097244C">
          <w:pPr>
            <w:rPr>
              <w:b/>
              <w:bCs/>
              <w:sz w:val="24"/>
              <w:szCs w:val="24"/>
            </w:rPr>
            <w:sectPr w:rsidR="0097244C" w:rsidRPr="00BC28C9" w:rsidSect="00592DAD">
              <w:footerReference w:type="default" r:id="rId8"/>
              <w:headerReference w:type="first" r:id="rId9"/>
              <w:footerReference w:type="first" r:id="rId10"/>
              <w:pgSz w:w="16838" w:h="11906" w:orient="landscape"/>
              <w:pgMar w:top="1134" w:right="1134" w:bottom="1701" w:left="1134" w:header="709" w:footer="709" w:gutter="0"/>
              <w:cols w:space="708"/>
              <w:titlePg/>
              <w:docGrid w:linePitch="360"/>
            </w:sectPr>
          </w:pPr>
          <w:r w:rsidRPr="00BC28C9">
            <w:rPr>
              <w:rFonts w:ascii="Proxima Nova Rg" w:hAnsi="Proxima Nova Rg"/>
              <w:noProof/>
              <w:lang w:eastAsia="es-ES"/>
            </w:rPr>
            <w:drawing>
              <wp:anchor distT="0" distB="0" distL="114300" distR="114300" simplePos="0" relativeHeight="251662336" behindDoc="0" locked="0" layoutInCell="1" allowOverlap="1" wp14:anchorId="3FC7657F" wp14:editId="76A1D309">
                <wp:simplePos x="0" y="0"/>
                <wp:positionH relativeFrom="margin">
                  <wp:align>center</wp:align>
                </wp:positionH>
                <wp:positionV relativeFrom="paragraph">
                  <wp:posOffset>313690</wp:posOffset>
                </wp:positionV>
                <wp:extent cx="6621780" cy="583565"/>
                <wp:effectExtent l="0" t="0" r="7620" b="6985"/>
                <wp:wrapNone/>
                <wp:docPr id="87" name="Imagen 87" descr="C:\Users\MedTOWN #3\AppData\Local\Microsoft\Windows\INetCache\Content.Word\MedTOWN Logos partners together_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edTOWN #3\AppData\Local\Microsoft\Windows\INetCache\Content.Word\MedTOWN Logos partners together_All.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621780" cy="583565"/>
                        </a:xfrm>
                        <a:prstGeom prst="rect">
                          <a:avLst/>
                        </a:prstGeom>
                        <a:noFill/>
                        <a:ln>
                          <a:noFill/>
                        </a:ln>
                      </pic:spPr>
                    </pic:pic>
                  </a:graphicData>
                </a:graphic>
                <wp14:sizeRelH relativeFrom="page">
                  <wp14:pctWidth>0</wp14:pctWidth>
                </wp14:sizeRelH>
                <wp14:sizeRelV relativeFrom="page">
                  <wp14:pctHeight>0</wp14:pctHeight>
                </wp14:sizeRelV>
              </wp:anchor>
            </w:drawing>
          </w:r>
          <w:r w:rsidR="00043EE7" w:rsidRPr="00BC28C9">
            <w:rPr>
              <w:rFonts w:ascii="Proxima Nova Rg" w:hAnsi="Proxima Nova Rg"/>
              <w:noProof/>
              <w:lang w:eastAsia="es-ES"/>
            </w:rPr>
            <mc:AlternateContent>
              <mc:Choice Requires="wpg">
                <w:drawing>
                  <wp:anchor distT="0" distB="0" distL="114300" distR="114300" simplePos="0" relativeHeight="251660288" behindDoc="0" locked="0" layoutInCell="1" allowOverlap="1" wp14:anchorId="10135F3E" wp14:editId="3F67FAD9">
                    <wp:simplePos x="0" y="0"/>
                    <wp:positionH relativeFrom="margin">
                      <wp:posOffset>-672769</wp:posOffset>
                    </wp:positionH>
                    <wp:positionV relativeFrom="paragraph">
                      <wp:posOffset>1513343</wp:posOffset>
                    </wp:positionV>
                    <wp:extent cx="6727201" cy="404722"/>
                    <wp:effectExtent l="0" t="0" r="0" b="0"/>
                    <wp:wrapNone/>
                    <wp:docPr id="92" name="2 Grupo"/>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6727201" cy="404722"/>
                              <a:chOff x="0" y="0"/>
                              <a:chExt cx="11640113" cy="728253"/>
                            </a:xfrm>
                          </wpg:grpSpPr>
                          <wpg:grpSp>
                            <wpg:cNvPr id="93" name="7 Grupo"/>
                            <wpg:cNvGrpSpPr/>
                            <wpg:grpSpPr>
                              <a:xfrm>
                                <a:off x="7445106" y="10312"/>
                                <a:ext cx="2344796" cy="498328"/>
                                <a:chOff x="7445106" y="10312"/>
                                <a:chExt cx="2344796" cy="498328"/>
                              </a:xfrm>
                            </wpg:grpSpPr>
                            <pic:pic xmlns:pic="http://schemas.openxmlformats.org/drawingml/2006/picture">
                              <pic:nvPicPr>
                                <pic:cNvPr id="94" name="Picture 2"/>
                                <pic:cNvPicPr preferRelativeResize="0">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7445106"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5" name="Picture 3"/>
                                <pic:cNvPicPr preferRelativeResize="0">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8060595"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6" name="Picture 5"/>
                                <pic:cNvPicPr preferRelativeResize="0">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867608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7" name="Picture 6"/>
                                <pic:cNvPicPr preferRelativeResize="0">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9291574" y="10312"/>
                                  <a:ext cx="498328" cy="498328"/>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g:grpSp>
                          <pic:pic xmlns:pic="http://schemas.openxmlformats.org/drawingml/2006/picture">
                            <pic:nvPicPr>
                              <pic:cNvPr id="98" name="Picture 7"/>
                              <pic:cNvPicPr preferRelativeResize="0">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4525039" y="10312"/>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pic:pic xmlns:pic="http://schemas.openxmlformats.org/drawingml/2006/picture">
                            <pic:nvPicPr>
                              <pic:cNvPr id="99" name="Picture 9"/>
                              <pic:cNvPicPr preferRelativeResize="0">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98328" cy="498329"/>
                              </a:xfrm>
                              <a:prstGeom prst="rect">
                                <a:avLst/>
                              </a:prstGeom>
                              <a:noFill/>
                              <a:ln>
                                <a:noFill/>
                              </a:ln>
                              <a:effectLst/>
                              <a:extLst>
                                <a:ext uri="{909E8E84-426E-40DD-AFC4-6F175D3DCCD1}">
                                  <a14:hiddenFill xmlns:a14="http://schemas.microsoft.com/office/drawing/2010/main">
                                    <a:solidFill>
                                      <a:schemeClr val="accent1"/>
                                    </a:solidFill>
                                  </a14:hiddenFill>
                                </a:ext>
                                <a:ext uri="{91240B29-F687-4F45-9708-019B960494DF}">
                                  <a14:hiddenLine xmlns:a14="http://schemas.microsoft.com/office/drawing/2010/main" w="9525">
                                    <a:solidFill>
                                      <a:schemeClr val="tx1"/>
                                    </a:solidFill>
                                    <a:miter lim="800000"/>
                                    <a:headEnd/>
                                    <a:tailEnd/>
                                  </a14:hiddenLine>
                                </a:ext>
                                <a:ext uri="{AF507438-7753-43E0-B8FC-AC1667EBCBE1}">
                                  <a14:hiddenEffects xmlns:a14="http://schemas.microsoft.com/office/drawing/2010/main">
                                    <a:effectLst>
                                      <a:outerShdw dist="35921" dir="2700000" algn="ctr" rotWithShape="0">
                                        <a:schemeClr val="bg2"/>
                                      </a:outerShdw>
                                    </a:effectLst>
                                  </a14:hiddenEffects>
                                </a:ext>
                              </a:extLst>
                            </pic:spPr>
                          </pic:pic>
                          <wps:wsp>
                            <wps:cNvPr id="100" name="14 Rectángulo"/>
                            <wps:cNvSpPr/>
                            <wps:spPr>
                              <a:xfrm>
                                <a:off x="9785433" y="72994"/>
                                <a:ext cx="1854680" cy="411341"/>
                              </a:xfrm>
                              <a:prstGeom prst="rect">
                                <a:avLst/>
                              </a:prstGeom>
                            </wps:spPr>
                            <wps:txbx>
                              <w:txbxContent>
                                <w:p w14:paraId="384E516E" w14:textId="77777777" w:rsidR="0097244C" w:rsidRPr="00D27394" w:rsidRDefault="000E27F9" w:rsidP="0097244C">
                                  <w:pPr>
                                    <w:pStyle w:val="NormalWeb"/>
                                    <w:spacing w:before="0" w:beforeAutospacing="0" w:after="0" w:afterAutospacing="0"/>
                                    <w:rPr>
                                      <w:rFonts w:ascii="Myriad Pro" w:hAnsi="Myriad Pro" w:cstheme="minorBidi"/>
                                      <w:color w:val="C36E73"/>
                                      <w:kern w:val="24"/>
                                      <w:sz w:val="18"/>
                                    </w:rPr>
                                  </w:pPr>
                                  <w:hyperlink r:id="rId18" w:history="1">
                                    <w:r w:rsidR="0097244C" w:rsidRPr="00D27394">
                                      <w:rPr>
                                        <w:rStyle w:val="Hipervnculo"/>
                                        <w:rFonts w:ascii="Myriad Pro" w:hAnsi="Myriad Pro" w:cstheme="minorBidi"/>
                                        <w:color w:val="C36E73"/>
                                        <w:kern w:val="24"/>
                                        <w:sz w:val="18"/>
                                      </w:rPr>
                                      <w:t>@medtownproject</w:t>
                                    </w:r>
                                  </w:hyperlink>
                                </w:p>
                              </w:txbxContent>
                            </wps:txbx>
                            <wps:bodyPr wrap="none">
                              <a:spAutoFit/>
                            </wps:bodyPr>
                          </wps:wsp>
                          <wps:wsp>
                            <wps:cNvPr id="101" name="15 Rectángulo"/>
                            <wps:cNvSpPr/>
                            <wps:spPr>
                              <a:xfrm>
                                <a:off x="5041633" y="72978"/>
                                <a:ext cx="2079922" cy="411341"/>
                              </a:xfrm>
                              <a:prstGeom prst="rect">
                                <a:avLst/>
                              </a:prstGeom>
                            </wps:spPr>
                            <wps:txbx>
                              <w:txbxContent>
                                <w:p w14:paraId="429A083A" w14:textId="77777777" w:rsidR="0097244C" w:rsidRPr="00506D0E" w:rsidRDefault="000E27F9" w:rsidP="0097244C">
                                  <w:pPr>
                                    <w:pStyle w:val="NormalWeb"/>
                                    <w:spacing w:before="0" w:beforeAutospacing="0" w:after="0" w:afterAutospacing="0"/>
                                    <w:rPr>
                                      <w:rFonts w:ascii="Myriad Pro" w:hAnsi="Myriad Pro" w:cstheme="minorBidi"/>
                                      <w:color w:val="C36E73"/>
                                      <w:kern w:val="24"/>
                                      <w:sz w:val="18"/>
                                    </w:rPr>
                                  </w:pPr>
                                  <w:hyperlink r:id="rId19" w:history="1">
                                    <w:r w:rsidR="0097244C" w:rsidRPr="00506D0E">
                                      <w:rPr>
                                        <w:rStyle w:val="Hipervnculo"/>
                                        <w:rFonts w:ascii="Myriad Pro" w:hAnsi="Myriad Pro" w:cstheme="minorBidi"/>
                                        <w:color w:val="C36E73"/>
                                        <w:kern w:val="24"/>
                                        <w:sz w:val="18"/>
                                      </w:rPr>
                                      <w:t>medtown@acpp.com</w:t>
                                    </w:r>
                                  </w:hyperlink>
                                </w:p>
                              </w:txbxContent>
                            </wps:txbx>
                            <wps:bodyPr wrap="none">
                              <a:spAutoFit/>
                            </wps:bodyPr>
                          </wps:wsp>
                          <wps:wsp>
                            <wps:cNvPr id="102" name="16 Rectángulo"/>
                            <wps:cNvSpPr/>
                            <wps:spPr>
                              <a:xfrm>
                                <a:off x="495769" y="62110"/>
                                <a:ext cx="3569819" cy="666143"/>
                              </a:xfrm>
                              <a:prstGeom prst="rect">
                                <a:avLst/>
                              </a:prstGeom>
                            </wps:spPr>
                            <wps:txbx>
                              <w:txbxContent>
                                <w:p w14:paraId="1F1AC909" w14:textId="77777777" w:rsidR="0097244C" w:rsidRPr="00506D0E" w:rsidRDefault="000E27F9" w:rsidP="0097244C">
                                  <w:pPr>
                                    <w:pStyle w:val="NormalWeb"/>
                                    <w:spacing w:before="0" w:beforeAutospacing="0" w:after="0" w:afterAutospacing="0"/>
                                    <w:rPr>
                                      <w:rFonts w:ascii="Myriad Pro" w:hAnsi="Myriad Pro" w:cstheme="minorBidi"/>
                                      <w:color w:val="C36E73"/>
                                      <w:kern w:val="24"/>
                                      <w:sz w:val="18"/>
                                      <w:lang w:val="en-GB"/>
                                    </w:rPr>
                                  </w:pPr>
                                  <w:hyperlink r:id="rId20"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21" w:history="1">
                                    <w:r w:rsidRPr="00506D0E">
                                      <w:rPr>
                                        <w:rStyle w:val="Hipervnculo"/>
                                        <w:rFonts w:ascii="Myriad Pro" w:hAnsi="Myriad Pro"/>
                                        <w:color w:val="C36E73"/>
                                        <w:sz w:val="18"/>
                                        <w:lang w:val="en-GB"/>
                                      </w:rPr>
                                      <w:t>cop.acpp.com</w:t>
                                    </w:r>
                                  </w:hyperlink>
                                </w:p>
                              </w:txbxContent>
                            </wps:txbx>
                            <wps:bodyPr wrap="none">
                              <a:spAutoFit/>
                            </wps:bodyPr>
                          </wps:wsp>
                        </wpg:wgp>
                      </a:graphicData>
                    </a:graphic>
                    <wp14:sizeRelH relativeFrom="margin">
                      <wp14:pctWidth>0</wp14:pctWidth>
                    </wp14:sizeRelH>
                    <wp14:sizeRelV relativeFrom="margin">
                      <wp14:pctHeight>0</wp14:pctHeight>
                    </wp14:sizeRelV>
                  </wp:anchor>
                </w:drawing>
              </mc:Choice>
              <mc:Fallback>
                <w:pict>
                  <v:group w14:anchorId="10135F3E" id="2 Grupo" o:spid="_x0000_s1026" style="position:absolute;margin-left:-52.95pt;margin-top:119.15pt;width:529.7pt;height:31.85pt;z-index:251660288;mso-position-horizontal-relative:margin;mso-width-relative:margin;mso-height-relative:margin" coordsize="116401,728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">
                    <o:lock v:ext="edit" aspectratio="t"/>
                    <v:group id="7 Grupo" o:spid="_x0000_s1027" style="position:absolute;left:74451;top:103;width:23448;height:4983" coordorigin="74451,103" coordsize="23447,4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cDxfN8QAAADbAAAA&#10;DwAAAAAAAAAAAAAAAACqAgAAZHJzL2Rvd25yZXYueG1sUEsFBgAAAAAEAAQA+gAAAJsD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8" type="#_x0000_t75" style="position:absolute;left:74451;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MGPwLEAAAA2wAAAA8AAABkcnMvZG93bnJldi54bWxEj1FrwjAUhd8H/odwBd9mqg5xnbFUQdhg&#10;D1P3Ay7NXVJsbkqT1rpfvwwGezycc77D2Raja8RAXag9K1jMMxDEldc1GwWfl+PjBkSIyBobz6Tg&#10;TgGK3eRhi7n2Nz7RcI5GJAiHHBXYGNtcylBZchjmviVO3pfvHMYkOyN1h7cEd41cZtlaOqw5LVhs&#10;6WCpup57p8B/0/txVV56szZvdl9/7JfyZJWaTcfyBUSkMf6H/9qvWsHzE/x+ST9A7n4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MGPwLEAAAA2wAAAA8AAAAAAAAAAAAAAAAA&#10;nwIAAGRycy9kb3ducmV2LnhtbFBLBQYAAAAABAAEAPcAAACQAwAAAAA=&#10;" fillcolor="#4472c4 [3204]" strokecolor="black [3213]">
                        <v:imagedata r:id="rId22" o:title=""/>
                        <v:shadow color="#e7e6e6 [3214]"/>
                      </v:shape>
                      <v:shape id="Picture 3" o:spid="_x0000_s1029" type="#_x0000_t75" style="position:absolute;left:8060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50FK7DAAAA2wAAAA8AAABkcnMvZG93bnJldi54bWxEj0FrAjEUhO+F/ofwCt5qtkKt3RpFhFYP&#10;XhqFXh+b183Szcu6SdforzeFgsdhZr5h5svkWjFQHxrPCp7GBQjiypuGawWH/fvjDESIyAZbz6Tg&#10;TAGWi/u7OZbGn/iTBh1rkSEcSlRgY+xKKUNlyWEY+444e9++dxiz7GtpejxluGvlpCim0mHDecFi&#10;R2tL1Y/+dQqirdLHl+bNzmmvZy/DcX1JR6VGD2n1BiJSirfwf3trFLw+w9+X/APk4go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XnQUrsMAAADbAAAADwAAAAAAAAAAAAAAAACf&#10;AgAAZHJzL2Rvd25yZXYueG1sUEsFBgAAAAAEAAQA9wAAAI8DAAAAAA==&#10;" fillcolor="#4472c4 [3204]" strokecolor="black [3213]">
                        <v:imagedata r:id="rId23" o:title=""/>
                        <v:shadow color="#e7e6e6 [3214]"/>
                      </v:shape>
                      <v:shape id="Picture 5" o:spid="_x0000_s1030" type="#_x0000_t75" style="position:absolute;left:86760;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hMw7LFAAAA2wAAAA8AAABkcnMvZG93bnJldi54bWxEj09rAjEUxO8Fv0N4Qm81q4e1XY0igmCx&#10;9I9d9PrYPDeLm5clibrtp28KhR6HmfkNM1/2thVX8qFxrGA8ykAQV043XCsoPzcPjyBCRNbYOiYF&#10;XxRguRjczbHQ7sYfdN3HWiQIhwIVmBi7QspQGbIYRq4jTt7JeYsxSV9L7fGW4LaVkyzLpcWG04LB&#10;jtaGqvP+YhUcyt68Pk8Pa/cyzd93/ngqv+2bUvfDfjUDEamP/+G/9lYreMrh90v6AXLxAw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ITMOyxQAAANsAAAAPAAAAAAAAAAAAAAAA&#10;AJ8CAABkcnMvZG93bnJldi54bWxQSwUGAAAAAAQABAD3AAAAkQMAAAAA&#10;" fillcolor="#4472c4 [3204]" strokecolor="black [3213]">
                        <v:imagedata r:id="rId24" o:title=""/>
                        <v:shadow color="#e7e6e6 [3214]"/>
                      </v:shape>
                      <v:shape id="Picture 6" o:spid="_x0000_s1031" type="#_x0000_t75" style="position:absolute;left:92915;top:103;width:4984;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KskbXFAAAA2wAAAA8AAABkcnMvZG93bnJldi54bWxEj1FrwjAUhd8H+w/hDvYimk6ks9UoKgw2&#10;2MvUH3Btrk2xuemSVLt/bwaDPR7OOd/hLNeDbcWVfGgcK3iZZCCIK6cbrhUcD2/jOYgQkTW2jknB&#10;DwVYrx4fllhqd+Mvuu5jLRKEQ4kKTIxdKWWoDFkME9cRJ+/svMWYpK+l9nhLcNvKaZbl0mLDacFg&#10;RztD1WXfWwWb/tsURV7M89nWf3weaHSajnqlnp+GzQJEpCH+h//a71pB8Qq/X9IPkKs7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CrJG1xQAAANsAAAAPAAAAAAAAAAAAAAAA&#10;AJ8CAABkcnMvZG93bnJldi54bWxQSwUGAAAAAAQABAD3AAAAkQMAAAAA&#10;" fillcolor="#4472c4 [3204]" strokecolor="black [3213]">
                        <v:imagedata r:id="rId25" o:title=""/>
                        <v:shadow color="#e7e6e6 [3214]"/>
                      </v:shape>
                    </v:group>
                    <v:shape id="Picture 7" o:spid="_x0000_s1032" type="#_x0000_t75" style="position:absolute;left:45250;top:103;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MU327EAAAA2wAAAA8AAABkcnMvZG93bnJldi54bWxEj8FqwkAQhu+FvsMyBS/FbOyhtNE1BFHQ&#10;Y9VCexuyYxKbnU2z2xjf3jkIPQ7//N/Mt8hH16qB+tB4NjBLUlDEpbcNVwaOh830DVSIyBZbz2Tg&#10;SgHy5ePDAjPrL/xBwz5WSiAcMjRQx9hlWoeyJoch8R2xZCffO4wy9pW2PV4E7lr9kqav2mHDcqHG&#10;jlY1lT/7PyeUnfs+D7+Hr3bV+GL3uU2fw2xtzORpLOagIo3xf/ne3loD7/KsuIgH6OUN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MU327EAAAA2wAAAA8AAAAAAAAAAAAAAAAA&#10;nwIAAGRycy9kb3ducmV2LnhtbFBLBQYAAAAABAAEAPcAAACQAwAAAAA=&#10;" fillcolor="#4472c4 [3204]" strokecolor="black [3213]">
                      <v:imagedata r:id="rId26" o:title=""/>
                      <v:shadow color="#e7e6e6 [3214]"/>
                    </v:shape>
                    <v:shape id="Picture 9" o:spid="_x0000_s1033" type="#_x0000_t75" style="position:absolute;width:4983;height:4983;visibility:visible;mso-wrap-style:square" o:preferrelative="f"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YERbXCAAAA2wAAAA8AAABkcnMvZG93bnJldi54bWxEj0FrwkAUhO+F/oflFbzVjT2Ipq5SDYI3&#10;NcaeH9nXJCT7Nt1dNf57Vyj0OMzMN8xiNZhOXMn5xrKCyTgBQVxa3XCloDht32cgfEDW2FkmBXfy&#10;sFq+viww1fbGR7rmoRIRwj5FBXUIfSqlL2sy6Me2J47ej3UGQ5SuktrhLcJNJz+SZCoNNhwXauxp&#10;U1PZ5hejQJ+r9jdr8y3tCrc+7DfZN5WZUqO34esTRKAh/If/2jutYD6H55f4A+Ty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2BEW1wgAAANsAAAAPAAAAAAAAAAAAAAAAAJ8C&#10;AABkcnMvZG93bnJldi54bWxQSwUGAAAAAAQABAD3AAAAjgMAAAAA&#10;" fillcolor="#4472c4 [3204]" strokecolor="black [3213]">
                      <v:imagedata r:id="rId27" o:title=""/>
                      <v:shadow color="#e7e6e6 [3214]"/>
                    </v:shape>
                    <v:rect id="14 Rectángulo" o:spid="_x0000_s1034" style="position:absolute;left:97854;top:729;width:18547;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Fu3sMMA&#10;AADcAAAADwAAAGRycy9kb3ducmV2LnhtbESP3WoCMRCF7wt9hzCF3pSaVETKahQp/UOvan2AYTPu&#10;BjeTJYnr9u07F4J3M5wz53yzXI+hUwOl7CNbeJkYUMR1dJ4bC4ffj+dXULkgO+wik4U/yrBe3d8t&#10;sXLxwj807EujJIRzhRbaUvpK61y3FDBPYk8s2jGmgEXW1GiX8CLhodNTY+Y6oGdpaLGnt5bq0/4c&#10;LMw+p9t3/2R2PgxnPGx1Ml+8s/bxYdwsQBUay818vf52gm8EX56RCfTq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Fu3sMMAAADcAAAADwAAAAAAAAAAAAAAAACYAgAAZHJzL2Rv&#10;d25yZXYueG1sUEsFBgAAAAAEAAQA9QAAAIgDAAAAAA==&#10;" filled="f" stroked="f">
                      <v:textbox style="mso-fit-shape-to-text:t">
                        <w:txbxContent>
                          <w:p w14:paraId="384E516E" w14:textId="77777777" w:rsidR="0097244C" w:rsidRPr="00D27394" w:rsidRDefault="00042A1F" w:rsidP="0097244C">
                            <w:pPr>
                              <w:pStyle w:val="NormalWeb"/>
                              <w:spacing w:before="0" w:beforeAutospacing="0" w:after="0" w:afterAutospacing="0"/>
                              <w:rPr>
                                <w:rFonts w:ascii="Myriad Pro" w:hAnsi="Myriad Pro" w:cstheme="minorBidi"/>
                                <w:color w:val="C36E73"/>
                                <w:kern w:val="24"/>
                                <w:sz w:val="18"/>
                              </w:rPr>
                            </w:pPr>
                            <w:hyperlink r:id="rId28" w:history="1">
                              <w:r w:rsidR="0097244C" w:rsidRPr="00D27394">
                                <w:rPr>
                                  <w:rStyle w:val="Hipervnculo"/>
                                  <w:rFonts w:ascii="Myriad Pro" w:hAnsi="Myriad Pro" w:cstheme="minorBidi"/>
                                  <w:color w:val="C36E73"/>
                                  <w:kern w:val="24"/>
                                  <w:sz w:val="18"/>
                                </w:rPr>
                                <w:t>@medtownproject</w:t>
                              </w:r>
                            </w:hyperlink>
                          </w:p>
                        </w:txbxContent>
                      </v:textbox>
                    </v:rect>
                    <v:rect id="15 Rectángulo" o:spid="_x0000_s1035" style="position:absolute;left:50416;top:729;width:20799;height:4114;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xcSK8EA&#10;AADcAAAADwAAAGRycy9kb3ducmV2LnhtbERP22oCMRB9F/yHMEJfpCZKKbKaXYrYC/qk9QOGzbgb&#10;upksSVy3f98UCn2bw7nOthpdJwYK0XrWsFwoEMS1N5YbDZfP18c1iJiQDXaeScM3RajK6WSLhfF3&#10;PtFwTo3IIRwL1NCm1BdSxrolh3Hhe+LMXX1wmDIMjTQB7zncdXKl1LN0aDk3tNjTrqX663xzGp7e&#10;Voe9naujdcMNLwcZ1DsftX6YjS8bEInG9C/+c3+YPF8t4feZfIEsf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MXEivBAAAA3AAAAA8AAAAAAAAAAAAAAAAAmAIAAGRycy9kb3du&#10;cmV2LnhtbFBLBQYAAAAABAAEAPUAAACGAwAAAAA=&#10;" filled="f" stroked="f">
                      <v:textbox style="mso-fit-shape-to-text:t">
                        <w:txbxContent>
                          <w:p w14:paraId="429A083A" w14:textId="77777777" w:rsidR="0097244C" w:rsidRPr="00506D0E" w:rsidRDefault="00042A1F" w:rsidP="0097244C">
                            <w:pPr>
                              <w:pStyle w:val="NormalWeb"/>
                              <w:spacing w:before="0" w:beforeAutospacing="0" w:after="0" w:afterAutospacing="0"/>
                              <w:rPr>
                                <w:rFonts w:ascii="Myriad Pro" w:hAnsi="Myriad Pro" w:cstheme="minorBidi"/>
                                <w:color w:val="C36E73"/>
                                <w:kern w:val="24"/>
                                <w:sz w:val="18"/>
                              </w:rPr>
                            </w:pPr>
                            <w:hyperlink r:id="rId29" w:history="1">
                              <w:r w:rsidR="0097244C" w:rsidRPr="00506D0E">
                                <w:rPr>
                                  <w:rStyle w:val="Hipervnculo"/>
                                  <w:rFonts w:ascii="Myriad Pro" w:hAnsi="Myriad Pro" w:cstheme="minorBidi"/>
                                  <w:color w:val="C36E73"/>
                                  <w:kern w:val="24"/>
                                  <w:sz w:val="18"/>
                                </w:rPr>
                                <w:t>medtown@acpp.com</w:t>
                              </w:r>
                            </w:hyperlink>
                          </w:p>
                        </w:txbxContent>
                      </v:textbox>
                    </v:rect>
                    <v:rect id="16 Rectángulo" o:spid="_x0000_s1036" style="position:absolute;left:4957;top:621;width:35698;height:666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8WMXMAA&#10;AADcAAAADwAAAGRycy9kb3ducmV2LnhtbERP22oCMRB9L/gPYQRfSk26FJGtUUR6Q5+8fMCwme6G&#10;biZLEtf17xtB8G0O5zqL1eBa0VOI1rOG16kCQVx5Y7nWcDp+vsxBxIRssPVMGq4UYbUcPS2wNP7C&#10;e+oPqRY5hGOJGpqUulLKWDXkME59R5y5Xx8cpgxDLU3ASw53rSyUmkmHlnNDgx1tGqr+Dmen4e2r&#10;2H7YZ7Wzrj/jaSuD+uad1pPxsH4HkWhID/Hd/WPyfFXA7Zl8gV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8WMXMAAAADcAAAADwAAAAAAAAAAAAAAAACYAgAAZHJzL2Rvd25y&#10;ZXYueG1sUEsFBgAAAAAEAAQA9QAAAIUDAAAAAA==&#10;" filled="f" stroked="f">
                      <v:textbox style="mso-fit-shape-to-text:t">
                        <w:txbxContent>
                          <w:p w14:paraId="1F1AC909" w14:textId="77777777" w:rsidR="0097244C" w:rsidRPr="00506D0E" w:rsidRDefault="00042A1F" w:rsidP="0097244C">
                            <w:pPr>
                              <w:pStyle w:val="NormalWeb"/>
                              <w:spacing w:before="0" w:beforeAutospacing="0" w:after="0" w:afterAutospacing="0"/>
                              <w:rPr>
                                <w:rFonts w:ascii="Myriad Pro" w:hAnsi="Myriad Pro" w:cstheme="minorBidi"/>
                                <w:color w:val="C36E73"/>
                                <w:kern w:val="24"/>
                                <w:sz w:val="18"/>
                                <w:lang w:val="en-GB"/>
                              </w:rPr>
                            </w:pPr>
                            <w:hyperlink r:id="rId30" w:history="1">
                              <w:r w:rsidR="0097244C" w:rsidRPr="00506D0E">
                                <w:rPr>
                                  <w:rStyle w:val="Hipervnculo"/>
                                  <w:rFonts w:ascii="Myriad Pro" w:hAnsi="Myriad Pro" w:cstheme="minorBidi"/>
                                  <w:color w:val="C36E73"/>
                                  <w:kern w:val="24"/>
                                  <w:sz w:val="18"/>
                                  <w:lang w:val="en-GB"/>
                                </w:rPr>
                                <w:t>www.enicbcmed.eu/projects/medtown</w:t>
                              </w:r>
                            </w:hyperlink>
                          </w:p>
                          <w:p w14:paraId="619F1B1C" w14:textId="77777777" w:rsidR="0097244C" w:rsidRPr="00506D0E" w:rsidRDefault="0097244C" w:rsidP="0097244C">
                            <w:pPr>
                              <w:pStyle w:val="NormalWeb"/>
                              <w:spacing w:before="0" w:beforeAutospacing="0" w:after="0" w:afterAutospacing="0"/>
                              <w:rPr>
                                <w:rFonts w:ascii="Myriad Pro" w:hAnsi="Myriad Pro"/>
                                <w:color w:val="C36E73"/>
                                <w:sz w:val="18"/>
                                <w:lang w:val="en-GB"/>
                              </w:rPr>
                            </w:pPr>
                            <w:r w:rsidRPr="00506D0E">
                              <w:rPr>
                                <w:rFonts w:ascii="Myriad Pro" w:hAnsi="Myriad Pro"/>
                                <w:b/>
                                <w:color w:val="C36E73"/>
                                <w:sz w:val="18"/>
                                <w:lang w:val="en-GB"/>
                              </w:rPr>
                              <w:t xml:space="preserve">Community of Practice: </w:t>
                            </w:r>
                            <w:hyperlink r:id="rId31" w:history="1">
                              <w:r w:rsidRPr="00506D0E">
                                <w:rPr>
                                  <w:rStyle w:val="Hipervnculo"/>
                                  <w:rFonts w:ascii="Myriad Pro" w:hAnsi="Myriad Pro"/>
                                  <w:color w:val="C36E73"/>
                                  <w:sz w:val="18"/>
                                  <w:lang w:val="en-GB"/>
                                </w:rPr>
                                <w:t>cop.acpp.com</w:t>
                              </w:r>
                            </w:hyperlink>
                          </w:p>
                        </w:txbxContent>
                      </v:textbox>
                    </v:rect>
                    <w10:wrap anchorx="margin"/>
                  </v:group>
                </w:pict>
              </mc:Fallback>
            </mc:AlternateContent>
          </w:r>
        </w:p>
      </w:sdtContent>
    </w:sdt>
    <w:p w14:paraId="74F141F6" w14:textId="77777777" w:rsidR="00592DAD" w:rsidRPr="00BC28C9" w:rsidRDefault="00592DAD" w:rsidP="000C74EE">
      <w:pPr>
        <w:rPr>
          <w:rFonts w:ascii="Segoe UI" w:hAnsi="Segoe UI" w:cs="Segoe UI"/>
          <w:b/>
          <w:bCs/>
          <w:lang w:val="en-GB"/>
        </w:rPr>
      </w:pPr>
      <w:r w:rsidRPr="00BC28C9">
        <w:rPr>
          <w:rFonts w:ascii="Segoe UI" w:hAnsi="Segoe UI" w:cs="Segoe UI"/>
          <w:b/>
          <w:bCs/>
          <w:lang w:val="en-GB"/>
        </w:rPr>
        <w:lastRenderedPageBreak/>
        <w:t>QUESTIONNAIRE PROJECTS PHASES AND LOCAL PARTNERS. MEDTOWN PROJECT. 3rd LOT.</w:t>
      </w:r>
    </w:p>
    <w:p w14:paraId="3FEFC41C" w14:textId="266A6816" w:rsidR="00592DAD" w:rsidRPr="00BC28C9" w:rsidRDefault="00592DAD" w:rsidP="001872E9">
      <w:pPr>
        <w:rPr>
          <w:rFonts w:ascii="Segoe UI" w:hAnsi="Segoe UI" w:cs="Segoe UI"/>
          <w:b/>
          <w:bCs/>
          <w:u w:val="single"/>
          <w:lang w:val="en-GB"/>
        </w:rPr>
      </w:pPr>
      <w:r w:rsidRPr="00BC28C9">
        <w:rPr>
          <w:rFonts w:ascii="Segoe UI" w:hAnsi="Segoe UI" w:cs="Segoe UI"/>
          <w:b/>
          <w:bCs/>
          <w:lang w:val="en-GB"/>
        </w:rPr>
        <w:t xml:space="preserve">DEMOSTRATIVE ACTION. Name:  </w:t>
      </w:r>
      <w:r w:rsidR="00C57273" w:rsidRPr="00BC28C9">
        <w:rPr>
          <w:rStyle w:val="Nenhuma"/>
          <w:b/>
          <w:bCs/>
        </w:rPr>
        <w:t>Agroforestry of Bela Flor</w:t>
      </w:r>
      <w:r w:rsidR="00C57273" w:rsidRPr="00BC28C9">
        <w:rPr>
          <w:lang w:val="en-GB"/>
        </w:rPr>
        <w:t xml:space="preserve"> and </w:t>
      </w:r>
      <w:r w:rsidR="00C57273" w:rsidRPr="00BC28C9">
        <w:rPr>
          <w:rStyle w:val="Nenhuma"/>
          <w:b/>
          <w:bCs/>
        </w:rPr>
        <w:t xml:space="preserve">Time Bank of </w:t>
      </w:r>
      <w:proofErr w:type="spellStart"/>
      <w:proofErr w:type="gramStart"/>
      <w:r w:rsidR="00C57273" w:rsidRPr="00BC28C9">
        <w:rPr>
          <w:rStyle w:val="Nenhuma"/>
          <w:b/>
          <w:bCs/>
        </w:rPr>
        <w:t>Campolide</w:t>
      </w:r>
      <w:proofErr w:type="spellEnd"/>
      <w:r w:rsidRPr="00BC28C9">
        <w:rPr>
          <w:rFonts w:ascii="Segoe UI" w:hAnsi="Segoe UI" w:cs="Segoe UI"/>
          <w:b/>
          <w:bCs/>
          <w:lang w:val="en-GB"/>
        </w:rPr>
        <w:t xml:space="preserve">  MUNICIPALITY</w:t>
      </w:r>
      <w:proofErr w:type="gramEnd"/>
      <w:r w:rsidRPr="00BC28C9">
        <w:rPr>
          <w:rFonts w:ascii="Segoe UI" w:hAnsi="Segoe UI" w:cs="Segoe UI"/>
          <w:b/>
          <w:bCs/>
          <w:lang w:val="en-GB"/>
        </w:rPr>
        <w:t>, REGION AND COUNTRY ACTION:</w:t>
      </w:r>
      <w:r w:rsidR="00C57273" w:rsidRPr="00BC28C9">
        <w:rPr>
          <w:rFonts w:ascii="Segoe UI" w:hAnsi="Segoe UI" w:cs="Segoe UI"/>
          <w:b/>
          <w:bCs/>
          <w:u w:val="single"/>
          <w:lang w:val="en-GB"/>
        </w:rPr>
        <w:t xml:space="preserve"> </w:t>
      </w:r>
      <w:proofErr w:type="spellStart"/>
      <w:r w:rsidR="00C57273" w:rsidRPr="00BC28C9">
        <w:rPr>
          <w:rFonts w:ascii="Segoe UI" w:hAnsi="Segoe UI" w:cs="Segoe UI"/>
          <w:b/>
          <w:bCs/>
          <w:u w:val="single"/>
          <w:lang w:val="en-GB"/>
        </w:rPr>
        <w:t>Campolide</w:t>
      </w:r>
      <w:proofErr w:type="spellEnd"/>
      <w:r w:rsidR="00C57273" w:rsidRPr="00BC28C9">
        <w:rPr>
          <w:rFonts w:ascii="Segoe UI" w:hAnsi="Segoe UI" w:cs="Segoe UI"/>
          <w:b/>
          <w:bCs/>
          <w:u w:val="single"/>
          <w:lang w:val="en-GB"/>
        </w:rPr>
        <w:t xml:space="preserve"> – </w:t>
      </w:r>
      <w:proofErr w:type="spellStart"/>
      <w:r w:rsidR="00C57273" w:rsidRPr="00BC28C9">
        <w:rPr>
          <w:rFonts w:ascii="Segoe UI" w:hAnsi="Segoe UI" w:cs="Segoe UI"/>
          <w:b/>
          <w:bCs/>
          <w:u w:val="single"/>
          <w:lang w:val="en-GB"/>
        </w:rPr>
        <w:t>Lisboa</w:t>
      </w:r>
      <w:proofErr w:type="spellEnd"/>
      <w:r w:rsidR="00C57273" w:rsidRPr="00BC28C9">
        <w:rPr>
          <w:rFonts w:ascii="Segoe UI" w:hAnsi="Segoe UI" w:cs="Segoe UI"/>
          <w:b/>
          <w:bCs/>
          <w:u w:val="single"/>
          <w:lang w:val="en-GB"/>
        </w:rPr>
        <w:t xml:space="preserve"> - Portugal</w:t>
      </w:r>
    </w:p>
    <w:p w14:paraId="368A01F5" w14:textId="77777777" w:rsidR="001872E9" w:rsidRPr="00BC28C9" w:rsidRDefault="001872E9" w:rsidP="000C74EE">
      <w:pPr>
        <w:keepNext/>
        <w:rPr>
          <w:rFonts w:ascii="Segoe UI" w:hAnsi="Segoe UI" w:cs="Segoe UI"/>
          <w:b/>
          <w:bCs/>
          <w:color w:val="80181F"/>
          <w:lang w:val="en-GB"/>
        </w:rPr>
      </w:pPr>
    </w:p>
    <w:p w14:paraId="6779F27D" w14:textId="77777777" w:rsidR="001872E9" w:rsidRPr="00BC28C9" w:rsidRDefault="001872E9" w:rsidP="000C74EE">
      <w:pPr>
        <w:keepNext/>
        <w:rPr>
          <w:rFonts w:ascii="Segoe UI" w:hAnsi="Segoe UI" w:cs="Segoe UI"/>
          <w:b/>
          <w:bCs/>
          <w:color w:val="80181F"/>
          <w:lang w:val="en-GB"/>
        </w:rPr>
      </w:pPr>
    </w:p>
    <w:p w14:paraId="6AA548A4" w14:textId="754A4CF9" w:rsidR="00592DAD" w:rsidRPr="00BC28C9" w:rsidRDefault="00592DAD" w:rsidP="00FE504A">
      <w:pPr>
        <w:keepNext/>
        <w:rPr>
          <w:rFonts w:ascii="Segoe UI" w:hAnsi="Segoe UI" w:cs="Segoe UI"/>
          <w:b/>
          <w:bCs/>
          <w:color w:val="80181F"/>
          <w:lang w:val="en-GB"/>
        </w:rPr>
      </w:pPr>
      <w:r w:rsidRPr="00BC28C9">
        <w:rPr>
          <w:rFonts w:ascii="Segoe UI" w:hAnsi="Segoe UI" w:cs="Segoe UI"/>
          <w:b/>
          <w:bCs/>
          <w:color w:val="80181F"/>
          <w:lang w:val="en-GB"/>
        </w:rPr>
        <w:t>BRIEF DESCRIPTION OF CONTEXT</w:t>
      </w:r>
    </w:p>
    <w:p w14:paraId="2D9E053F" w14:textId="77777777" w:rsidR="00FE504A" w:rsidRPr="00BC28C9" w:rsidRDefault="00FE504A" w:rsidP="00FE504A">
      <w:pPr>
        <w:rPr>
          <w:lang w:val="en" w:eastAsia="pt-PT"/>
        </w:rPr>
      </w:pPr>
      <w:r w:rsidRPr="00BC28C9">
        <w:rPr>
          <w:lang w:val="en" w:eastAsia="pt-PT"/>
        </w:rPr>
        <w:t xml:space="preserve">The Parish of </w:t>
      </w:r>
      <w:proofErr w:type="spellStart"/>
      <w:r w:rsidRPr="00BC28C9">
        <w:rPr>
          <w:lang w:val="en" w:eastAsia="pt-PT"/>
        </w:rPr>
        <w:t>Campolide</w:t>
      </w:r>
      <w:proofErr w:type="spellEnd"/>
      <w:r w:rsidRPr="00BC28C9">
        <w:rPr>
          <w:lang w:val="en" w:eastAsia="pt-PT"/>
        </w:rPr>
        <w:t xml:space="preserve"> is located in the City of Lisbon, in the central-western area, bordering a vast forested area, the Monsanto Park, which is Lisbon's main "lungs". It encompasses a heterogeneous territory, with middle and upper-middle class areas and Municipal Housing neighborhoods, where the most disadvantaged populations live. The neighborhood where Agroforestry is located is precisely a Municipal Housing neighborhood and there is also a Housing Cooperative.</w:t>
      </w:r>
    </w:p>
    <w:p w14:paraId="223C0A58" w14:textId="77777777" w:rsidR="00FE504A" w:rsidRPr="00BC28C9" w:rsidRDefault="00FE504A" w:rsidP="00FE504A">
      <w:pPr>
        <w:rPr>
          <w:rFonts w:ascii="Segoe UI" w:hAnsi="Segoe UI" w:cs="Segoe UI"/>
          <w:lang w:val="en-GB"/>
        </w:rPr>
      </w:pPr>
      <w:r w:rsidRPr="00BC28C9">
        <w:rPr>
          <w:lang w:val="en" w:eastAsia="pt-PT"/>
        </w:rPr>
        <w:t>With Time Bank, the aim is precisely to encompass people from different social classes, interconnecting them through its services. Offered and demanded.</w:t>
      </w:r>
    </w:p>
    <w:p w14:paraId="3E77D5A8" w14:textId="77777777" w:rsidR="00FE504A" w:rsidRPr="00BC28C9" w:rsidRDefault="00FE504A" w:rsidP="00FE504A">
      <w:pPr>
        <w:keepNext/>
        <w:rPr>
          <w:rFonts w:ascii="Segoe UI" w:hAnsi="Segoe UI" w:cs="Segoe UI"/>
          <w:b/>
          <w:bCs/>
          <w:color w:val="80181F"/>
        </w:rPr>
      </w:pPr>
    </w:p>
    <w:p w14:paraId="61E09D82" w14:textId="77777777" w:rsidR="00592DAD" w:rsidRPr="00BC28C9" w:rsidRDefault="00592DAD" w:rsidP="000C74EE">
      <w:pPr>
        <w:rPr>
          <w:rFonts w:ascii="Segoe UI" w:hAnsi="Segoe UI" w:cs="Segoe UI"/>
          <w:b/>
          <w:bCs/>
          <w:color w:val="80181F"/>
          <w:lang w:val="en-GB"/>
        </w:rPr>
      </w:pPr>
    </w:p>
    <w:p w14:paraId="01076D94" w14:textId="77777777" w:rsidR="00592DAD" w:rsidRPr="00BC28C9" w:rsidRDefault="00592DAD" w:rsidP="00592DAD">
      <w:pPr>
        <w:keepNext/>
        <w:rPr>
          <w:rFonts w:ascii="Segoe UI" w:hAnsi="Segoe UI" w:cs="Segoe UI"/>
          <w:b/>
          <w:bCs/>
          <w:color w:val="80181F"/>
          <w:lang w:val="en-GB"/>
        </w:rPr>
      </w:pPr>
      <w:r w:rsidRPr="00BC28C9">
        <w:rPr>
          <w:rFonts w:ascii="Segoe UI" w:hAnsi="Segoe UI" w:cs="Segoe UI"/>
          <w:b/>
          <w:bCs/>
          <w:color w:val="80181F"/>
        </w:rPr>
        <w:t>ARRAY</w:t>
      </w:r>
      <w:r w:rsidRPr="00BC28C9">
        <w:rPr>
          <w:rFonts w:ascii="Segoe UI" w:hAnsi="Segoe UI" w:cs="Segoe UI"/>
          <w:b/>
          <w:bCs/>
          <w:color w:val="80181F"/>
          <w:lang w:val="en-GB"/>
        </w:rPr>
        <w:t xml:space="preserve"> TO BE FILLED IN:</w:t>
      </w:r>
    </w:p>
    <w:tbl>
      <w:tblPr>
        <w:tblStyle w:val="Tablaconcuadrcula1"/>
        <w:tblW w:w="14175" w:type="dxa"/>
        <w:tblBorders>
          <w:top w:val="single" w:sz="4" w:space="0" w:color="80181F"/>
          <w:left w:val="single" w:sz="4" w:space="0" w:color="80181F"/>
          <w:bottom w:val="single" w:sz="4" w:space="0" w:color="80181F"/>
          <w:right w:val="single" w:sz="4" w:space="0" w:color="80181F"/>
          <w:insideH w:val="single" w:sz="4" w:space="0" w:color="80181F"/>
          <w:insideV w:val="single" w:sz="4" w:space="0" w:color="80181F"/>
        </w:tblBorders>
        <w:tblLayout w:type="fixed"/>
        <w:tblCellMar>
          <w:top w:w="57" w:type="dxa"/>
          <w:left w:w="57" w:type="dxa"/>
          <w:bottom w:w="57" w:type="dxa"/>
          <w:right w:w="57" w:type="dxa"/>
        </w:tblCellMar>
        <w:tblLook w:val="04A0" w:firstRow="1" w:lastRow="0" w:firstColumn="1" w:lastColumn="0" w:noHBand="0" w:noVBand="1"/>
      </w:tblPr>
      <w:tblGrid>
        <w:gridCol w:w="491"/>
        <w:gridCol w:w="2914"/>
        <w:gridCol w:w="3848"/>
        <w:gridCol w:w="4363"/>
        <w:gridCol w:w="2559"/>
      </w:tblGrid>
      <w:tr w:rsidR="00592DAD" w:rsidRPr="00BC28C9" w14:paraId="6E49FC72" w14:textId="77777777" w:rsidTr="000C74EE">
        <w:trPr>
          <w:cantSplit/>
          <w:tblHeader/>
        </w:trPr>
        <w:tc>
          <w:tcPr>
            <w:tcW w:w="491" w:type="dxa"/>
            <w:shd w:val="clear" w:color="auto" w:fill="80181F"/>
            <w:vAlign w:val="center"/>
          </w:tcPr>
          <w:p w14:paraId="41FD9FFE" w14:textId="77777777" w:rsidR="00592DAD" w:rsidRPr="00BC28C9" w:rsidRDefault="00592DAD" w:rsidP="00592DAD">
            <w:pPr>
              <w:jc w:val="center"/>
              <w:rPr>
                <w:rFonts w:ascii="Segoe UI" w:hAnsi="Segoe UI" w:cs="Segoe UI"/>
                <w:b/>
                <w:bCs/>
                <w:lang w:val="en-GB"/>
              </w:rPr>
            </w:pPr>
            <w:r w:rsidRPr="00BC28C9">
              <w:rPr>
                <w:rFonts w:ascii="Segoe UI" w:hAnsi="Segoe UI" w:cs="Segoe UI"/>
                <w:b/>
                <w:bCs/>
                <w:lang w:val="en-GB"/>
              </w:rPr>
              <w:t>Nº</w:t>
            </w:r>
          </w:p>
        </w:tc>
        <w:tc>
          <w:tcPr>
            <w:tcW w:w="2914" w:type="dxa"/>
            <w:shd w:val="clear" w:color="auto" w:fill="80181F"/>
          </w:tcPr>
          <w:p w14:paraId="39EF9F1A" w14:textId="77777777" w:rsidR="00592DAD" w:rsidRPr="00BC28C9" w:rsidRDefault="00592DAD" w:rsidP="00592DAD">
            <w:pPr>
              <w:rPr>
                <w:rFonts w:ascii="Segoe UI" w:hAnsi="Segoe UI" w:cs="Segoe UI"/>
                <w:b/>
                <w:bCs/>
                <w:lang w:val="en-GB"/>
              </w:rPr>
            </w:pPr>
            <w:r w:rsidRPr="00BC28C9">
              <w:rPr>
                <w:rFonts w:ascii="Segoe UI" w:hAnsi="Segoe UI" w:cs="Segoe UI"/>
                <w:b/>
                <w:bCs/>
                <w:lang w:val="en-GB"/>
              </w:rPr>
              <w:t>ASPECTS TO BE REPORTED</w:t>
            </w:r>
          </w:p>
        </w:tc>
        <w:tc>
          <w:tcPr>
            <w:tcW w:w="3848" w:type="dxa"/>
            <w:shd w:val="clear" w:color="auto" w:fill="80181F"/>
          </w:tcPr>
          <w:p w14:paraId="38B77B64" w14:textId="77777777" w:rsidR="00592DAD" w:rsidRPr="00BC28C9" w:rsidRDefault="00592DAD" w:rsidP="00592DAD">
            <w:pPr>
              <w:rPr>
                <w:rFonts w:ascii="Segoe UI" w:hAnsi="Segoe UI" w:cs="Segoe UI"/>
                <w:b/>
                <w:bCs/>
                <w:lang w:val="en-GB"/>
              </w:rPr>
            </w:pPr>
            <w:r w:rsidRPr="00BC28C9">
              <w:rPr>
                <w:rFonts w:ascii="Segoe UI" w:hAnsi="Segoe UI" w:cs="Segoe UI"/>
                <w:b/>
                <w:bCs/>
                <w:lang w:val="en-GB"/>
              </w:rPr>
              <w:t>ACTIONS</w:t>
            </w:r>
          </w:p>
        </w:tc>
        <w:tc>
          <w:tcPr>
            <w:tcW w:w="4363" w:type="dxa"/>
            <w:shd w:val="clear" w:color="auto" w:fill="80181F"/>
          </w:tcPr>
          <w:p w14:paraId="72058816" w14:textId="77777777" w:rsidR="00592DAD" w:rsidRPr="00BC28C9" w:rsidRDefault="00592DAD" w:rsidP="00592DAD">
            <w:pPr>
              <w:rPr>
                <w:rFonts w:ascii="Segoe UI" w:hAnsi="Segoe UI" w:cs="Segoe UI"/>
                <w:b/>
                <w:bCs/>
                <w:lang w:val="en-GB"/>
              </w:rPr>
            </w:pPr>
            <w:r w:rsidRPr="00BC28C9">
              <w:rPr>
                <w:rFonts w:ascii="Segoe UI" w:hAnsi="Segoe UI" w:cs="Segoe UI"/>
                <w:b/>
                <w:bCs/>
                <w:lang w:val="en-GB"/>
              </w:rPr>
              <w:t>OTHER ACTIONS/ DISCLAIMERS</w:t>
            </w:r>
          </w:p>
        </w:tc>
        <w:tc>
          <w:tcPr>
            <w:tcW w:w="2559" w:type="dxa"/>
            <w:shd w:val="clear" w:color="auto" w:fill="80181F"/>
          </w:tcPr>
          <w:p w14:paraId="5942AF3F" w14:textId="77777777" w:rsidR="00592DAD" w:rsidRPr="00BC28C9" w:rsidRDefault="00592DAD" w:rsidP="00592DAD">
            <w:pPr>
              <w:rPr>
                <w:rFonts w:ascii="Segoe UI" w:hAnsi="Segoe UI" w:cs="Segoe UI"/>
                <w:b/>
                <w:bCs/>
                <w:lang w:val="en-GB"/>
              </w:rPr>
            </w:pPr>
            <w:r w:rsidRPr="00BC28C9">
              <w:rPr>
                <w:rFonts w:ascii="Segoe UI" w:hAnsi="Segoe UI" w:cs="Segoe UI"/>
                <w:b/>
                <w:bCs/>
                <w:lang w:val="en-GB"/>
              </w:rPr>
              <w:t>OTHER DISCLAIMERS</w:t>
            </w:r>
          </w:p>
        </w:tc>
      </w:tr>
      <w:tr w:rsidR="009D01CE" w:rsidRPr="00BE77BF" w14:paraId="7DCD2006" w14:textId="77777777" w:rsidTr="000C74EE">
        <w:tc>
          <w:tcPr>
            <w:tcW w:w="491" w:type="dxa"/>
            <w:shd w:val="clear" w:color="auto" w:fill="C36E73"/>
          </w:tcPr>
          <w:p w14:paraId="27668538" w14:textId="0488A84C"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1</w:t>
            </w:r>
            <w:r w:rsidRPr="00BC28C9">
              <w:rPr>
                <w:rStyle w:val="Refdenotaalpie"/>
                <w:b/>
                <w:bCs/>
                <w:color w:val="FFFFFF" w:themeColor="background1"/>
                <w:lang w:val="en-GB"/>
              </w:rPr>
              <w:footnoteReference w:id="1"/>
            </w:r>
          </w:p>
        </w:tc>
        <w:tc>
          <w:tcPr>
            <w:tcW w:w="2914" w:type="dxa"/>
            <w:shd w:val="clear" w:color="auto" w:fill="auto"/>
          </w:tcPr>
          <w:p w14:paraId="23118D16" w14:textId="38172729"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Existing applicable legislation governing CM and EM</w:t>
            </w:r>
          </w:p>
        </w:tc>
        <w:tc>
          <w:tcPr>
            <w:tcW w:w="3848" w:type="dxa"/>
          </w:tcPr>
          <w:p w14:paraId="1B5E5679" w14:textId="77777777" w:rsidR="009D01CE" w:rsidRPr="00BC28C9" w:rsidRDefault="009D01CE" w:rsidP="009D01CE">
            <w:pPr>
              <w:rPr>
                <w:lang w:val="en-GB"/>
              </w:rPr>
            </w:pPr>
            <w:r w:rsidRPr="00BC28C9">
              <w:rPr>
                <w:lang w:val="en-GB"/>
              </w:rPr>
              <w:t>There is no legislation concerning CM and EM.</w:t>
            </w:r>
          </w:p>
          <w:p w14:paraId="735E535D" w14:textId="3B2C19B0" w:rsidR="009D01CE" w:rsidRPr="00BC28C9" w:rsidRDefault="009D01CE" w:rsidP="009D01CE">
            <w:pPr>
              <w:rPr>
                <w:lang w:val="en-GB"/>
              </w:rPr>
            </w:pPr>
            <w:r w:rsidRPr="00BC28C9">
              <w:rPr>
                <w:rFonts w:eastAsia="Times New Roman"/>
                <w:color w:val="202124"/>
                <w:lang w:val="en" w:eastAsia="pt-PT"/>
              </w:rPr>
              <w:t>There are several very interesting CM experiences, either permanently (such as the experience of the Local Currency "</w:t>
            </w:r>
            <w:proofErr w:type="spellStart"/>
            <w:r w:rsidRPr="00BC28C9">
              <w:rPr>
                <w:rFonts w:eastAsia="Times New Roman"/>
                <w:color w:val="202124"/>
                <w:lang w:val="en" w:eastAsia="pt-PT"/>
              </w:rPr>
              <w:t>Mor</w:t>
            </w:r>
            <w:proofErr w:type="spellEnd"/>
            <w:r w:rsidRPr="00BC28C9">
              <w:rPr>
                <w:rFonts w:eastAsia="Times New Roman"/>
                <w:color w:val="202124"/>
                <w:lang w:val="en" w:eastAsia="pt-PT"/>
              </w:rPr>
              <w:t xml:space="preserve">") or in an episodic way (such as the experiences of the Community </w:t>
            </w:r>
            <w:r w:rsidRPr="00BC28C9">
              <w:rPr>
                <w:rFonts w:eastAsia="Times New Roman"/>
                <w:color w:val="202124"/>
                <w:lang w:val="en" w:eastAsia="pt-PT"/>
              </w:rPr>
              <w:lastRenderedPageBreak/>
              <w:t>Currencies of the Free Trade Fairs of the Community Groups in Lisbon). But there is no legislation in this area. And there are no EM experiences either.</w:t>
            </w:r>
          </w:p>
        </w:tc>
        <w:tc>
          <w:tcPr>
            <w:tcW w:w="4363" w:type="dxa"/>
          </w:tcPr>
          <w:p w14:paraId="04B116D7" w14:textId="16827FDA" w:rsidR="009D01CE" w:rsidRPr="00BC28C9" w:rsidRDefault="009D01CE" w:rsidP="009D01CE">
            <w:pPr>
              <w:rPr>
                <w:rFonts w:ascii="Segoe UI" w:hAnsi="Segoe UI" w:cs="Segoe UI"/>
                <w:lang w:val="en-GB"/>
              </w:rPr>
            </w:pPr>
          </w:p>
        </w:tc>
        <w:tc>
          <w:tcPr>
            <w:tcW w:w="2559" w:type="dxa"/>
          </w:tcPr>
          <w:p w14:paraId="546BC5D7" w14:textId="77777777" w:rsidR="009D01CE" w:rsidRPr="00BC28C9" w:rsidRDefault="009D01CE" w:rsidP="009D01CE">
            <w:pPr>
              <w:rPr>
                <w:lang w:val="en-GB"/>
              </w:rPr>
            </w:pPr>
            <w:r w:rsidRPr="00BC28C9">
              <w:rPr>
                <w:lang w:val="en-GB"/>
              </w:rPr>
              <w:t>There is no legislation concerning CM and EM.</w:t>
            </w:r>
          </w:p>
          <w:p w14:paraId="04FC3818" w14:textId="77D57EBB" w:rsidR="009D01CE" w:rsidRPr="00BC28C9" w:rsidRDefault="009D01CE" w:rsidP="009D01CE">
            <w:pPr>
              <w:rPr>
                <w:lang w:val="en-GB"/>
              </w:rPr>
            </w:pPr>
          </w:p>
          <w:p w14:paraId="7E116E9B" w14:textId="77777777" w:rsidR="009D01CE" w:rsidRPr="00BC28C9" w:rsidRDefault="009D01CE" w:rsidP="009D01CE">
            <w:pPr>
              <w:rPr>
                <w:rFonts w:ascii="Segoe UI" w:hAnsi="Segoe UI" w:cs="Segoe UI"/>
                <w:lang w:val="en-GB"/>
              </w:rPr>
            </w:pPr>
          </w:p>
        </w:tc>
      </w:tr>
      <w:tr w:rsidR="009D01CE" w:rsidRPr="00BE77BF" w14:paraId="4D882D55" w14:textId="77777777" w:rsidTr="000C74EE">
        <w:tc>
          <w:tcPr>
            <w:tcW w:w="491" w:type="dxa"/>
            <w:shd w:val="clear" w:color="auto" w:fill="C36E73"/>
          </w:tcPr>
          <w:p w14:paraId="41527FCA" w14:textId="0C0E2DD3"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2</w:t>
            </w:r>
          </w:p>
        </w:tc>
        <w:tc>
          <w:tcPr>
            <w:tcW w:w="2914" w:type="dxa"/>
            <w:shd w:val="clear" w:color="auto" w:fill="auto"/>
          </w:tcPr>
          <w:p w14:paraId="1197ACCF"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Purpose of the regulation</w:t>
            </w:r>
          </w:p>
          <w:p w14:paraId="14FD3ABB" w14:textId="1700B7CB" w:rsidR="009D01CE" w:rsidRPr="00BC28C9" w:rsidRDefault="009D01CE" w:rsidP="009D01CE">
            <w:pPr>
              <w:rPr>
                <w:rFonts w:ascii="Segoe UI" w:hAnsi="Segoe UI" w:cs="Segoe UI"/>
                <w:b/>
                <w:bCs/>
                <w:color w:val="80181F"/>
                <w:lang w:val="en-GB"/>
              </w:rPr>
            </w:pPr>
          </w:p>
        </w:tc>
        <w:tc>
          <w:tcPr>
            <w:tcW w:w="3848" w:type="dxa"/>
          </w:tcPr>
          <w:p w14:paraId="5298B446" w14:textId="77777777" w:rsidR="009D01CE" w:rsidRPr="00BC28C9" w:rsidRDefault="009D01CE" w:rsidP="009D01CE">
            <w:pPr>
              <w:rPr>
                <w:lang w:val="en-GB"/>
              </w:rPr>
            </w:pPr>
            <w:r w:rsidRPr="00BC28C9">
              <w:rPr>
                <w:lang w:val="en-GB"/>
              </w:rPr>
              <w:t>There is no legislation concerning CM and EM.</w:t>
            </w:r>
          </w:p>
          <w:p w14:paraId="51C2E350" w14:textId="1943A189" w:rsidR="009D01CE" w:rsidRPr="00BC28C9" w:rsidRDefault="009D01CE" w:rsidP="009D01CE">
            <w:pPr>
              <w:rPr>
                <w:rFonts w:ascii="Segoe UI" w:hAnsi="Segoe UI" w:cs="Segoe UI"/>
                <w:lang w:val="en-GB"/>
              </w:rPr>
            </w:pPr>
          </w:p>
        </w:tc>
        <w:tc>
          <w:tcPr>
            <w:tcW w:w="4363" w:type="dxa"/>
          </w:tcPr>
          <w:p w14:paraId="3C974390" w14:textId="77777777" w:rsidR="009D01CE" w:rsidRPr="00BC28C9" w:rsidRDefault="009D01CE" w:rsidP="009D01CE">
            <w:pPr>
              <w:rPr>
                <w:rFonts w:ascii="Segoe UI" w:hAnsi="Segoe UI" w:cs="Segoe UI"/>
                <w:lang w:val="en-GB"/>
              </w:rPr>
            </w:pPr>
          </w:p>
        </w:tc>
        <w:tc>
          <w:tcPr>
            <w:tcW w:w="2559" w:type="dxa"/>
          </w:tcPr>
          <w:p w14:paraId="1207BA71" w14:textId="77777777" w:rsidR="009D01CE" w:rsidRPr="00BC28C9" w:rsidRDefault="009D01CE" w:rsidP="009D01CE">
            <w:pPr>
              <w:rPr>
                <w:rFonts w:ascii="Segoe UI" w:hAnsi="Segoe UI" w:cs="Segoe UI"/>
                <w:lang w:val="en-GB"/>
              </w:rPr>
            </w:pPr>
          </w:p>
        </w:tc>
      </w:tr>
      <w:tr w:rsidR="009D01CE" w:rsidRPr="00BE77BF" w14:paraId="22751ACE" w14:textId="77777777" w:rsidTr="000C74EE">
        <w:tc>
          <w:tcPr>
            <w:tcW w:w="491" w:type="dxa"/>
            <w:shd w:val="clear" w:color="auto" w:fill="C36E73"/>
          </w:tcPr>
          <w:p w14:paraId="7C3FFD20" w14:textId="2396E0C0"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3</w:t>
            </w:r>
            <w:r w:rsidRPr="00BC28C9">
              <w:rPr>
                <w:rStyle w:val="Refdenotaalpie"/>
                <w:b/>
                <w:bCs/>
                <w:color w:val="FFFFFF" w:themeColor="background1"/>
                <w:lang w:val="en-GB"/>
              </w:rPr>
              <w:footnoteReference w:id="2"/>
            </w:r>
          </w:p>
        </w:tc>
        <w:tc>
          <w:tcPr>
            <w:tcW w:w="2914" w:type="dxa"/>
            <w:shd w:val="clear" w:color="auto" w:fill="auto"/>
          </w:tcPr>
          <w:p w14:paraId="7D2B1E42"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Consideration-Theoretical Definition CM and EM (According to regulation)</w:t>
            </w:r>
          </w:p>
          <w:p w14:paraId="3DDEC05E" w14:textId="17178A8E" w:rsidR="009D01CE" w:rsidRPr="00BC28C9" w:rsidRDefault="009D01CE" w:rsidP="009D01CE">
            <w:pPr>
              <w:rPr>
                <w:rFonts w:ascii="Segoe UI" w:hAnsi="Segoe UI" w:cs="Segoe UI"/>
                <w:b/>
                <w:bCs/>
                <w:color w:val="80181F"/>
                <w:lang w:val="en-GB"/>
              </w:rPr>
            </w:pPr>
          </w:p>
        </w:tc>
        <w:tc>
          <w:tcPr>
            <w:tcW w:w="3848" w:type="dxa"/>
          </w:tcPr>
          <w:p w14:paraId="762E7760" w14:textId="77777777" w:rsidR="009D01CE" w:rsidRPr="00BC28C9" w:rsidRDefault="009D01CE" w:rsidP="009D01CE">
            <w:pPr>
              <w:rPr>
                <w:lang w:val="en-GB"/>
              </w:rPr>
            </w:pPr>
            <w:r w:rsidRPr="00BC28C9">
              <w:rPr>
                <w:lang w:val="en-GB"/>
              </w:rPr>
              <w:t>There is no legislation concerning CM and EM.</w:t>
            </w:r>
          </w:p>
          <w:p w14:paraId="2586A6D9" w14:textId="2288631B" w:rsidR="009D01CE" w:rsidRPr="00BC28C9" w:rsidRDefault="009D01CE" w:rsidP="009D01CE">
            <w:pPr>
              <w:rPr>
                <w:rFonts w:eastAsia="Times New Roman"/>
                <w:color w:val="202124"/>
                <w:lang w:val="pt-PT" w:eastAsia="pt-PT"/>
              </w:rPr>
            </w:pPr>
          </w:p>
        </w:tc>
        <w:tc>
          <w:tcPr>
            <w:tcW w:w="4363" w:type="dxa"/>
          </w:tcPr>
          <w:p w14:paraId="39BB9E5C" w14:textId="77777777" w:rsidR="009D01CE" w:rsidRPr="00BC28C9" w:rsidRDefault="009D01CE" w:rsidP="009D01CE">
            <w:pPr>
              <w:rPr>
                <w:rFonts w:ascii="Segoe UI" w:hAnsi="Segoe UI" w:cs="Segoe UI"/>
                <w:lang w:val="en-GB"/>
              </w:rPr>
            </w:pPr>
          </w:p>
        </w:tc>
        <w:tc>
          <w:tcPr>
            <w:tcW w:w="2559" w:type="dxa"/>
          </w:tcPr>
          <w:p w14:paraId="6949A0EE" w14:textId="77777777" w:rsidR="009D01CE" w:rsidRPr="00BC28C9" w:rsidRDefault="009D01CE" w:rsidP="009D01CE">
            <w:pPr>
              <w:rPr>
                <w:lang w:val="en-GB"/>
              </w:rPr>
            </w:pPr>
            <w:r w:rsidRPr="00BC28C9">
              <w:rPr>
                <w:lang w:val="en-GB"/>
              </w:rPr>
              <w:t>There is no legislation concerning CM and EM.</w:t>
            </w:r>
          </w:p>
          <w:p w14:paraId="6DB70CDB" w14:textId="372A3540" w:rsidR="009D01CE" w:rsidRPr="00BC28C9" w:rsidRDefault="009D01CE" w:rsidP="009D01CE">
            <w:pPr>
              <w:rPr>
                <w:rFonts w:ascii="Segoe UI" w:hAnsi="Segoe UI" w:cs="Segoe UI"/>
                <w:lang w:val="en-GB"/>
              </w:rPr>
            </w:pPr>
          </w:p>
        </w:tc>
      </w:tr>
      <w:tr w:rsidR="009D01CE" w:rsidRPr="00BE77BF" w14:paraId="3E21D84C" w14:textId="77777777" w:rsidTr="000C74EE">
        <w:tc>
          <w:tcPr>
            <w:tcW w:w="491" w:type="dxa"/>
            <w:shd w:val="clear" w:color="auto" w:fill="C36E73"/>
          </w:tcPr>
          <w:p w14:paraId="01922463" w14:textId="07CFE039"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4</w:t>
            </w:r>
          </w:p>
        </w:tc>
        <w:tc>
          <w:tcPr>
            <w:tcW w:w="2914" w:type="dxa"/>
            <w:shd w:val="clear" w:color="auto" w:fill="auto"/>
          </w:tcPr>
          <w:p w14:paraId="559BAB77"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Scope of application of CM and EM legislation</w:t>
            </w:r>
          </w:p>
          <w:p w14:paraId="5E8A8B62" w14:textId="4CD9ABAB" w:rsidR="009D01CE" w:rsidRPr="00BC28C9" w:rsidRDefault="009D01CE" w:rsidP="009D01CE">
            <w:pPr>
              <w:rPr>
                <w:rFonts w:ascii="Segoe UI" w:hAnsi="Segoe UI" w:cs="Segoe UI"/>
                <w:b/>
                <w:bCs/>
                <w:color w:val="80181F"/>
                <w:lang w:val="en-GB"/>
              </w:rPr>
            </w:pPr>
          </w:p>
        </w:tc>
        <w:tc>
          <w:tcPr>
            <w:tcW w:w="3848" w:type="dxa"/>
          </w:tcPr>
          <w:p w14:paraId="48AFABA5" w14:textId="77777777" w:rsidR="009D01CE" w:rsidRPr="00BC28C9" w:rsidRDefault="009D01CE" w:rsidP="009D01CE">
            <w:pPr>
              <w:rPr>
                <w:lang w:val="en-GB"/>
              </w:rPr>
            </w:pPr>
            <w:r w:rsidRPr="00BC28C9">
              <w:rPr>
                <w:lang w:val="en-GB"/>
              </w:rPr>
              <w:t>There is no legislation concerning CM and EM.</w:t>
            </w:r>
          </w:p>
          <w:p w14:paraId="041208E5" w14:textId="500DE718" w:rsidR="009D01CE" w:rsidRPr="00BC28C9" w:rsidRDefault="009D01CE" w:rsidP="009D01CE">
            <w:pPr>
              <w:rPr>
                <w:rFonts w:ascii="Segoe UI" w:hAnsi="Segoe UI" w:cs="Segoe UI"/>
                <w:lang w:val="en-GB"/>
              </w:rPr>
            </w:pPr>
          </w:p>
        </w:tc>
        <w:tc>
          <w:tcPr>
            <w:tcW w:w="4363" w:type="dxa"/>
          </w:tcPr>
          <w:p w14:paraId="6170EF9D" w14:textId="77777777" w:rsidR="009D01CE" w:rsidRPr="00BC28C9" w:rsidRDefault="009D01CE" w:rsidP="009D01CE">
            <w:pPr>
              <w:rPr>
                <w:lang w:val="en-GB"/>
              </w:rPr>
            </w:pPr>
            <w:r w:rsidRPr="00BC28C9">
              <w:rPr>
                <w:lang w:val="en-GB"/>
              </w:rPr>
              <w:t>There is no legislation concerning CM and EM.</w:t>
            </w:r>
          </w:p>
          <w:p w14:paraId="42EBF369" w14:textId="1658A2F9" w:rsidR="009D01CE" w:rsidRPr="00BC28C9" w:rsidRDefault="009D01CE" w:rsidP="009D01CE">
            <w:pPr>
              <w:rPr>
                <w:rFonts w:ascii="Segoe UI" w:hAnsi="Segoe UI" w:cs="Segoe UI"/>
                <w:lang w:val="en-GB"/>
              </w:rPr>
            </w:pPr>
          </w:p>
        </w:tc>
        <w:tc>
          <w:tcPr>
            <w:tcW w:w="2559" w:type="dxa"/>
          </w:tcPr>
          <w:p w14:paraId="1486DEBA" w14:textId="77777777" w:rsidR="009D01CE" w:rsidRPr="00BC28C9" w:rsidRDefault="009D01CE" w:rsidP="009D01CE">
            <w:pPr>
              <w:rPr>
                <w:lang w:val="en-GB"/>
              </w:rPr>
            </w:pPr>
            <w:r w:rsidRPr="00BC28C9">
              <w:rPr>
                <w:lang w:val="en-GB"/>
              </w:rPr>
              <w:t>There is no legislation concerning CM and EM.</w:t>
            </w:r>
          </w:p>
          <w:p w14:paraId="70E5E227" w14:textId="44A54CFA" w:rsidR="009D01CE" w:rsidRPr="00BC28C9" w:rsidRDefault="009D01CE" w:rsidP="009D01CE">
            <w:pPr>
              <w:rPr>
                <w:rFonts w:ascii="Segoe UI" w:hAnsi="Segoe UI" w:cs="Segoe UI"/>
                <w:lang w:val="en-GB"/>
              </w:rPr>
            </w:pPr>
          </w:p>
        </w:tc>
      </w:tr>
      <w:tr w:rsidR="009D01CE" w:rsidRPr="00BE77BF" w14:paraId="57E35A91" w14:textId="77777777" w:rsidTr="000C74EE">
        <w:tc>
          <w:tcPr>
            <w:tcW w:w="491" w:type="dxa"/>
            <w:shd w:val="clear" w:color="auto" w:fill="C36E73"/>
          </w:tcPr>
          <w:p w14:paraId="3373A544" w14:textId="071D3F34"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5</w:t>
            </w:r>
          </w:p>
        </w:tc>
        <w:tc>
          <w:tcPr>
            <w:tcW w:w="2914" w:type="dxa"/>
            <w:shd w:val="clear" w:color="auto" w:fill="auto"/>
          </w:tcPr>
          <w:p w14:paraId="2A416A41"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Stakeholders Involved in CM and EM</w:t>
            </w:r>
          </w:p>
          <w:p w14:paraId="7697EA61" w14:textId="080E5E39" w:rsidR="009D01CE" w:rsidRPr="00BC28C9" w:rsidRDefault="009D01CE" w:rsidP="009D01CE">
            <w:pPr>
              <w:rPr>
                <w:rFonts w:ascii="Segoe UI" w:hAnsi="Segoe UI" w:cs="Segoe UI"/>
                <w:b/>
                <w:bCs/>
                <w:color w:val="80181F"/>
                <w:lang w:val="en-GB"/>
              </w:rPr>
            </w:pPr>
          </w:p>
        </w:tc>
        <w:tc>
          <w:tcPr>
            <w:tcW w:w="3848" w:type="dxa"/>
          </w:tcPr>
          <w:p w14:paraId="3D0792C9" w14:textId="4ECC1E8B" w:rsidR="009D01CE" w:rsidRPr="00BC28C9" w:rsidRDefault="006F0A22" w:rsidP="009D01CE">
            <w:pPr>
              <w:rPr>
                <w:lang w:val="en-GB"/>
              </w:rPr>
            </w:pPr>
            <w:r w:rsidRPr="00BC28C9">
              <w:rPr>
                <w:rStyle w:val="y2iqfc"/>
                <w:rFonts w:cstheme="minorHAnsi"/>
                <w:color w:val="202124"/>
                <w:lang w:val="en"/>
              </w:rPr>
              <w:t>The CM experiences are the result of initiatives by SSE organizations (cooperatives and associations), with the support of some local authorities.</w:t>
            </w:r>
          </w:p>
        </w:tc>
        <w:tc>
          <w:tcPr>
            <w:tcW w:w="4363" w:type="dxa"/>
          </w:tcPr>
          <w:p w14:paraId="6696F31F" w14:textId="01945757" w:rsidR="009D01CE" w:rsidRPr="00BC28C9" w:rsidRDefault="006F0A22" w:rsidP="009D01CE">
            <w:pPr>
              <w:rPr>
                <w:rFonts w:ascii="Segoe UI" w:hAnsi="Segoe UI" w:cs="Segoe UI"/>
                <w:lang w:val="en-GB"/>
              </w:rPr>
            </w:pPr>
            <w:r w:rsidRPr="00BC28C9">
              <w:rPr>
                <w:lang w:val="en-GB"/>
              </w:rPr>
              <w:t>CM experiences mainly involve SSE organisations and local authorities.</w:t>
            </w:r>
          </w:p>
        </w:tc>
        <w:tc>
          <w:tcPr>
            <w:tcW w:w="2559" w:type="dxa"/>
          </w:tcPr>
          <w:p w14:paraId="47F9DEC1" w14:textId="77777777" w:rsidR="009D01CE" w:rsidRPr="00BC28C9" w:rsidRDefault="009D01CE" w:rsidP="009D01CE">
            <w:pPr>
              <w:rPr>
                <w:rFonts w:ascii="Segoe UI" w:hAnsi="Segoe UI" w:cs="Segoe UI"/>
                <w:lang w:val="en-GB"/>
              </w:rPr>
            </w:pPr>
          </w:p>
        </w:tc>
      </w:tr>
      <w:tr w:rsidR="009D01CE" w:rsidRPr="00BE77BF" w14:paraId="03B4AF3E" w14:textId="77777777" w:rsidTr="000C74EE">
        <w:tc>
          <w:tcPr>
            <w:tcW w:w="491" w:type="dxa"/>
            <w:shd w:val="clear" w:color="auto" w:fill="C36E73"/>
          </w:tcPr>
          <w:p w14:paraId="48165F51" w14:textId="5F97CD58"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6</w:t>
            </w:r>
          </w:p>
        </w:tc>
        <w:tc>
          <w:tcPr>
            <w:tcW w:w="2914" w:type="dxa"/>
            <w:shd w:val="clear" w:color="auto" w:fill="auto"/>
          </w:tcPr>
          <w:p w14:paraId="1D537CD2" w14:textId="6873E359"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Administration - competent legislative body CM and EM</w:t>
            </w:r>
          </w:p>
        </w:tc>
        <w:tc>
          <w:tcPr>
            <w:tcW w:w="3848" w:type="dxa"/>
          </w:tcPr>
          <w:p w14:paraId="14F7AE06" w14:textId="77777777" w:rsidR="006F0A22" w:rsidRPr="00BC28C9" w:rsidRDefault="006F0A22" w:rsidP="006F0A22">
            <w:pPr>
              <w:rPr>
                <w:lang w:val="en-GB"/>
              </w:rPr>
            </w:pPr>
            <w:r w:rsidRPr="00BC28C9">
              <w:rPr>
                <w:lang w:val="en-GB"/>
              </w:rPr>
              <w:t>There is no legislation concerning CM and EM.</w:t>
            </w:r>
          </w:p>
          <w:p w14:paraId="26E84853" w14:textId="4B148634" w:rsidR="009D01CE" w:rsidRPr="00BC28C9" w:rsidRDefault="009D01CE" w:rsidP="009D01CE">
            <w:pPr>
              <w:rPr>
                <w:rFonts w:ascii="Segoe UI" w:hAnsi="Segoe UI" w:cs="Segoe UI"/>
                <w:lang w:val="en-GB"/>
              </w:rPr>
            </w:pPr>
          </w:p>
        </w:tc>
        <w:tc>
          <w:tcPr>
            <w:tcW w:w="4363" w:type="dxa"/>
          </w:tcPr>
          <w:p w14:paraId="197A9D88" w14:textId="77777777" w:rsidR="006F0A22" w:rsidRPr="00BC28C9" w:rsidRDefault="006F0A22" w:rsidP="006F0A22">
            <w:pPr>
              <w:rPr>
                <w:lang w:val="en-GB"/>
              </w:rPr>
            </w:pPr>
            <w:r w:rsidRPr="00BC28C9">
              <w:rPr>
                <w:lang w:val="en-GB"/>
              </w:rPr>
              <w:t>There is no legislation concerning CM and EM.</w:t>
            </w:r>
          </w:p>
          <w:p w14:paraId="382B6F4B" w14:textId="7CDBDB57" w:rsidR="009D01CE" w:rsidRPr="00BC28C9" w:rsidRDefault="009D01CE" w:rsidP="009D01CE">
            <w:pPr>
              <w:rPr>
                <w:rFonts w:ascii="Segoe UI" w:hAnsi="Segoe UI" w:cs="Segoe UI"/>
                <w:lang w:val="en-GB"/>
              </w:rPr>
            </w:pPr>
          </w:p>
        </w:tc>
        <w:tc>
          <w:tcPr>
            <w:tcW w:w="2559" w:type="dxa"/>
          </w:tcPr>
          <w:p w14:paraId="75597399" w14:textId="77777777" w:rsidR="009D01CE" w:rsidRPr="00BC28C9" w:rsidRDefault="009D01CE" w:rsidP="009D01CE">
            <w:pPr>
              <w:rPr>
                <w:rFonts w:ascii="Segoe UI" w:hAnsi="Segoe UI" w:cs="Segoe UI"/>
                <w:lang w:val="en-GB"/>
              </w:rPr>
            </w:pPr>
          </w:p>
        </w:tc>
      </w:tr>
      <w:tr w:rsidR="009D01CE" w:rsidRPr="00BE77BF" w14:paraId="28357718" w14:textId="77777777" w:rsidTr="000C74EE">
        <w:tc>
          <w:tcPr>
            <w:tcW w:w="491" w:type="dxa"/>
            <w:shd w:val="clear" w:color="auto" w:fill="C36E73"/>
          </w:tcPr>
          <w:p w14:paraId="45B39E56" w14:textId="58978E51"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7</w:t>
            </w:r>
          </w:p>
        </w:tc>
        <w:tc>
          <w:tcPr>
            <w:tcW w:w="2914" w:type="dxa"/>
            <w:shd w:val="clear" w:color="auto" w:fill="auto"/>
          </w:tcPr>
          <w:p w14:paraId="16CE27A8" w14:textId="10E04319"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Administration - competent executive body CM and EM</w:t>
            </w:r>
          </w:p>
        </w:tc>
        <w:tc>
          <w:tcPr>
            <w:tcW w:w="3848" w:type="dxa"/>
          </w:tcPr>
          <w:p w14:paraId="0AB22942" w14:textId="77777777" w:rsidR="006F0A22" w:rsidRPr="00BC28C9" w:rsidRDefault="006F0A22" w:rsidP="006F0A22">
            <w:pPr>
              <w:rPr>
                <w:lang w:val="en-GB"/>
              </w:rPr>
            </w:pPr>
            <w:r w:rsidRPr="00BC28C9">
              <w:rPr>
                <w:lang w:val="en-GB"/>
              </w:rPr>
              <w:t>There is no legislation concerning CM and EM.</w:t>
            </w:r>
          </w:p>
          <w:p w14:paraId="7DD40669" w14:textId="0FFA26E0" w:rsidR="009D01CE" w:rsidRPr="00BC28C9" w:rsidRDefault="009D01CE" w:rsidP="009D01CE">
            <w:pPr>
              <w:rPr>
                <w:rFonts w:ascii="Segoe UI" w:hAnsi="Segoe UI" w:cs="Segoe UI"/>
                <w:lang w:val="en-GB"/>
              </w:rPr>
            </w:pPr>
          </w:p>
        </w:tc>
        <w:tc>
          <w:tcPr>
            <w:tcW w:w="4363" w:type="dxa"/>
          </w:tcPr>
          <w:p w14:paraId="5273F958" w14:textId="77777777" w:rsidR="006F0A22" w:rsidRPr="00BC28C9" w:rsidRDefault="006F0A22" w:rsidP="006F0A22">
            <w:pPr>
              <w:rPr>
                <w:lang w:val="en-GB"/>
              </w:rPr>
            </w:pPr>
            <w:r w:rsidRPr="00BC28C9">
              <w:rPr>
                <w:lang w:val="en-GB"/>
              </w:rPr>
              <w:t>There is no legislation concerning CM and EM.</w:t>
            </w:r>
          </w:p>
          <w:p w14:paraId="4A06D4B1" w14:textId="6FE58032" w:rsidR="009D01CE" w:rsidRPr="00BC28C9" w:rsidRDefault="009D01CE" w:rsidP="009D01CE">
            <w:pPr>
              <w:rPr>
                <w:rFonts w:ascii="Segoe UI" w:hAnsi="Segoe UI" w:cs="Segoe UI"/>
                <w:lang w:val="en-GB"/>
              </w:rPr>
            </w:pPr>
          </w:p>
        </w:tc>
        <w:tc>
          <w:tcPr>
            <w:tcW w:w="2559" w:type="dxa"/>
          </w:tcPr>
          <w:p w14:paraId="031A6F88" w14:textId="77777777" w:rsidR="009D01CE" w:rsidRPr="00BC28C9" w:rsidRDefault="009D01CE" w:rsidP="009D01CE">
            <w:pPr>
              <w:rPr>
                <w:rFonts w:ascii="Segoe UI" w:hAnsi="Segoe UI" w:cs="Segoe UI"/>
                <w:lang w:val="en-GB"/>
              </w:rPr>
            </w:pPr>
          </w:p>
        </w:tc>
      </w:tr>
      <w:tr w:rsidR="009D01CE" w:rsidRPr="00BE77BF" w14:paraId="1A3272F4" w14:textId="77777777" w:rsidTr="000C74EE">
        <w:tc>
          <w:tcPr>
            <w:tcW w:w="491" w:type="dxa"/>
            <w:shd w:val="clear" w:color="auto" w:fill="C36E73"/>
          </w:tcPr>
          <w:p w14:paraId="2626A086" w14:textId="0E6AEF0B"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lastRenderedPageBreak/>
              <w:t>8</w:t>
            </w:r>
          </w:p>
        </w:tc>
        <w:tc>
          <w:tcPr>
            <w:tcW w:w="2914" w:type="dxa"/>
            <w:shd w:val="clear" w:color="auto" w:fill="auto"/>
          </w:tcPr>
          <w:p w14:paraId="259513E6"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Measures promoting or encouraging CM and EM</w:t>
            </w:r>
          </w:p>
          <w:p w14:paraId="32E90621" w14:textId="37612A00" w:rsidR="009D01CE" w:rsidRPr="00BC28C9" w:rsidRDefault="009D01CE" w:rsidP="009D01CE">
            <w:pPr>
              <w:rPr>
                <w:rFonts w:ascii="Segoe UI" w:hAnsi="Segoe UI" w:cs="Segoe UI"/>
                <w:b/>
                <w:bCs/>
                <w:color w:val="80181F"/>
                <w:lang w:val="en-GB"/>
              </w:rPr>
            </w:pPr>
          </w:p>
        </w:tc>
        <w:tc>
          <w:tcPr>
            <w:tcW w:w="3848" w:type="dxa"/>
          </w:tcPr>
          <w:p w14:paraId="309CE479" w14:textId="22B4BB6D" w:rsidR="009D01CE" w:rsidRPr="00BC28C9" w:rsidRDefault="006F0A22" w:rsidP="009D01CE">
            <w:pPr>
              <w:rPr>
                <w:lang w:val="en-GB"/>
              </w:rPr>
            </w:pPr>
            <w:r w:rsidRPr="00BC28C9">
              <w:rPr>
                <w:lang w:val="en-GB"/>
              </w:rPr>
              <w:t>There is no measures concerning CM and EM. On the contrary, CMs are prohibited by the Central Bank.</w:t>
            </w:r>
          </w:p>
        </w:tc>
        <w:tc>
          <w:tcPr>
            <w:tcW w:w="4363" w:type="dxa"/>
          </w:tcPr>
          <w:p w14:paraId="0DF5D08C" w14:textId="0A87172C" w:rsidR="009D01CE" w:rsidRPr="00BC28C9" w:rsidRDefault="006F0A22" w:rsidP="009D01CE">
            <w:pPr>
              <w:rPr>
                <w:lang w:val="en-GB"/>
              </w:rPr>
            </w:pPr>
            <w:r w:rsidRPr="00BC28C9">
              <w:rPr>
                <w:lang w:val="en-GB"/>
              </w:rPr>
              <w:t>There is no measures concerning CM and EM. On the contrary, CMs are prohibited by the Central Bank.</w:t>
            </w:r>
          </w:p>
        </w:tc>
        <w:tc>
          <w:tcPr>
            <w:tcW w:w="2559" w:type="dxa"/>
          </w:tcPr>
          <w:p w14:paraId="2A4E557D" w14:textId="7846036A" w:rsidR="009D01CE" w:rsidRPr="00BC28C9" w:rsidRDefault="006F0A22" w:rsidP="006F0A22">
            <w:pPr>
              <w:rPr>
                <w:lang w:val="en-GB"/>
              </w:rPr>
            </w:pPr>
            <w:r w:rsidRPr="00BC28C9">
              <w:rPr>
                <w:lang w:val="en-GB"/>
              </w:rPr>
              <w:t>There is no measures concerning CM and EM. On the contrary, CMs are prohibited by the Central Bank.</w:t>
            </w:r>
          </w:p>
        </w:tc>
      </w:tr>
      <w:tr w:rsidR="009D01CE" w:rsidRPr="00BE77BF" w14:paraId="02838DB4" w14:textId="77777777" w:rsidTr="000C74EE">
        <w:tc>
          <w:tcPr>
            <w:tcW w:w="491" w:type="dxa"/>
            <w:shd w:val="clear" w:color="auto" w:fill="C36E73"/>
          </w:tcPr>
          <w:p w14:paraId="1C70CC9D" w14:textId="00968813"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9</w:t>
            </w:r>
          </w:p>
        </w:tc>
        <w:tc>
          <w:tcPr>
            <w:tcW w:w="2914" w:type="dxa"/>
            <w:shd w:val="clear" w:color="auto" w:fill="auto"/>
          </w:tcPr>
          <w:p w14:paraId="2E6671F0" w14:textId="4D9DF05F"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Other CM and EM related legislation</w:t>
            </w:r>
          </w:p>
        </w:tc>
        <w:tc>
          <w:tcPr>
            <w:tcW w:w="3848" w:type="dxa"/>
          </w:tcPr>
          <w:p w14:paraId="2B2DC1EE" w14:textId="2111413D" w:rsidR="009D01CE" w:rsidRPr="00BC28C9" w:rsidRDefault="006F0A22" w:rsidP="009D01CE">
            <w:pPr>
              <w:rPr>
                <w:rFonts w:ascii="Segoe UI" w:hAnsi="Segoe UI" w:cs="Segoe UI"/>
                <w:lang w:val="en-GB"/>
              </w:rPr>
            </w:pPr>
            <w:r w:rsidRPr="00BC28C9">
              <w:rPr>
                <w:lang w:val="en-GB"/>
              </w:rPr>
              <w:t>There is no other CM and EM related legislation.</w:t>
            </w:r>
          </w:p>
        </w:tc>
        <w:tc>
          <w:tcPr>
            <w:tcW w:w="4363" w:type="dxa"/>
          </w:tcPr>
          <w:p w14:paraId="157594B7" w14:textId="4364FCBB" w:rsidR="009D01CE" w:rsidRPr="00BC28C9" w:rsidRDefault="006F0A22" w:rsidP="009D01CE">
            <w:pPr>
              <w:rPr>
                <w:rFonts w:ascii="Segoe UI" w:hAnsi="Segoe UI" w:cs="Segoe UI"/>
                <w:lang w:val="en-GB"/>
              </w:rPr>
            </w:pPr>
            <w:r w:rsidRPr="00BC28C9">
              <w:rPr>
                <w:lang w:val="en-GB"/>
              </w:rPr>
              <w:t>There is no other CM and EM related legislation.</w:t>
            </w:r>
          </w:p>
        </w:tc>
        <w:tc>
          <w:tcPr>
            <w:tcW w:w="2559" w:type="dxa"/>
          </w:tcPr>
          <w:p w14:paraId="5AD6EE5F" w14:textId="77777777" w:rsidR="009D01CE" w:rsidRPr="00BC28C9" w:rsidRDefault="009D01CE" w:rsidP="009D01CE">
            <w:pPr>
              <w:rPr>
                <w:rFonts w:ascii="Segoe UI" w:hAnsi="Segoe UI" w:cs="Segoe UI"/>
                <w:lang w:val="en-GB"/>
              </w:rPr>
            </w:pPr>
          </w:p>
        </w:tc>
      </w:tr>
      <w:tr w:rsidR="009D01CE" w:rsidRPr="00BE77BF" w14:paraId="48D14136" w14:textId="77777777" w:rsidTr="000C74EE">
        <w:tc>
          <w:tcPr>
            <w:tcW w:w="491" w:type="dxa"/>
            <w:shd w:val="clear" w:color="auto" w:fill="C36E73"/>
          </w:tcPr>
          <w:p w14:paraId="0BDFE80B" w14:textId="123669F1"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10</w:t>
            </w:r>
          </w:p>
        </w:tc>
        <w:tc>
          <w:tcPr>
            <w:tcW w:w="2914" w:type="dxa"/>
            <w:shd w:val="clear" w:color="auto" w:fill="auto"/>
          </w:tcPr>
          <w:p w14:paraId="0CE19BA1"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Possibility of creating new CM and EM legislation</w:t>
            </w:r>
          </w:p>
          <w:p w14:paraId="27D5A393" w14:textId="4C8B08E8" w:rsidR="009D01CE" w:rsidRPr="00BC28C9" w:rsidRDefault="009D01CE" w:rsidP="009D01CE">
            <w:pPr>
              <w:rPr>
                <w:rFonts w:ascii="Segoe UI" w:hAnsi="Segoe UI" w:cs="Segoe UI"/>
                <w:b/>
                <w:bCs/>
                <w:color w:val="80181F"/>
                <w:lang w:val="en-GB"/>
              </w:rPr>
            </w:pPr>
          </w:p>
        </w:tc>
        <w:tc>
          <w:tcPr>
            <w:tcW w:w="3848" w:type="dxa"/>
          </w:tcPr>
          <w:p w14:paraId="1E7C8D2A" w14:textId="4D216C1A" w:rsidR="006B2BFB" w:rsidRPr="00BC28C9" w:rsidRDefault="006B2BFB" w:rsidP="006B2BFB">
            <w:pPr>
              <w:rPr>
                <w:rStyle w:val="y2iqfc"/>
                <w:rFonts w:cstheme="minorHAnsi"/>
                <w:color w:val="202124"/>
                <w:lang w:val="en"/>
              </w:rPr>
            </w:pPr>
            <w:r w:rsidRPr="00BC28C9">
              <w:rPr>
                <w:rStyle w:val="y2iqfc"/>
                <w:rFonts w:cstheme="minorHAnsi"/>
                <w:color w:val="202124"/>
                <w:lang w:val="en"/>
              </w:rPr>
              <w:t>It would be interesting to create specific legislation to frame the CM and EM, promoted mainly by Solidarity Economy organizations.</w:t>
            </w:r>
          </w:p>
          <w:p w14:paraId="49F10400" w14:textId="4DEBB838" w:rsidR="009D01CE" w:rsidRPr="00BC28C9" w:rsidRDefault="006B2BFB" w:rsidP="006B2BFB">
            <w:pPr>
              <w:rPr>
                <w:lang w:val="en-GB"/>
              </w:rPr>
            </w:pPr>
            <w:r w:rsidRPr="00BC28C9">
              <w:rPr>
                <w:rStyle w:val="y2iqfc"/>
                <w:rFonts w:cstheme="minorHAnsi"/>
                <w:color w:val="202124"/>
                <w:lang w:val="en"/>
              </w:rPr>
              <w:t xml:space="preserve">For this, it would be essential to have an initiative by </w:t>
            </w:r>
            <w:proofErr w:type="spellStart"/>
            <w:r w:rsidRPr="00BC28C9">
              <w:rPr>
                <w:rStyle w:val="y2iqfc"/>
                <w:rFonts w:cstheme="minorHAnsi"/>
                <w:color w:val="202124"/>
                <w:lang w:val="en"/>
              </w:rPr>
              <w:t>RedPES</w:t>
            </w:r>
            <w:proofErr w:type="spellEnd"/>
            <w:r w:rsidRPr="00BC28C9">
              <w:rPr>
                <w:rStyle w:val="y2iqfc"/>
                <w:rFonts w:cstheme="minorHAnsi"/>
                <w:color w:val="202124"/>
                <w:lang w:val="en"/>
              </w:rPr>
              <w:t xml:space="preserve"> - Portuguese Network of Solidarity Economy, with the support of political parties (in particular left-wing parties).</w:t>
            </w:r>
            <w:r w:rsidRPr="00BC28C9">
              <w:rPr>
                <w:lang w:val="en-GB"/>
              </w:rPr>
              <w:t xml:space="preserve">                                                                                                                                                  </w:t>
            </w:r>
          </w:p>
        </w:tc>
        <w:tc>
          <w:tcPr>
            <w:tcW w:w="4363" w:type="dxa"/>
          </w:tcPr>
          <w:p w14:paraId="3E335B24" w14:textId="445B0E95" w:rsidR="009D01CE" w:rsidRPr="00BC28C9" w:rsidRDefault="006B2BFB" w:rsidP="009D01CE">
            <w:pPr>
              <w:rPr>
                <w:rFonts w:ascii="Segoe UI" w:hAnsi="Segoe UI" w:cs="Segoe UI"/>
                <w:lang w:val="en-GB"/>
              </w:rPr>
            </w:pPr>
            <w:r w:rsidRPr="00BC28C9">
              <w:rPr>
                <w:lang w:val="en-GB"/>
              </w:rPr>
              <w:t>At national and local levels.</w:t>
            </w:r>
          </w:p>
        </w:tc>
        <w:tc>
          <w:tcPr>
            <w:tcW w:w="2559" w:type="dxa"/>
          </w:tcPr>
          <w:p w14:paraId="533C3BDC" w14:textId="77777777" w:rsidR="009D01CE" w:rsidRPr="00BC28C9" w:rsidRDefault="009D01CE" w:rsidP="009D01CE">
            <w:pPr>
              <w:rPr>
                <w:rFonts w:ascii="Segoe UI" w:hAnsi="Segoe UI" w:cs="Segoe UI"/>
                <w:lang w:val="en-GB"/>
              </w:rPr>
            </w:pPr>
          </w:p>
        </w:tc>
      </w:tr>
      <w:tr w:rsidR="009D01CE" w:rsidRPr="00BE77BF" w14:paraId="38AC4C37" w14:textId="77777777" w:rsidTr="000C74EE">
        <w:tc>
          <w:tcPr>
            <w:tcW w:w="491" w:type="dxa"/>
            <w:shd w:val="clear" w:color="auto" w:fill="C36E73"/>
          </w:tcPr>
          <w:p w14:paraId="1EBF89BD" w14:textId="09367D59"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11</w:t>
            </w:r>
          </w:p>
        </w:tc>
        <w:tc>
          <w:tcPr>
            <w:tcW w:w="2914" w:type="dxa"/>
            <w:shd w:val="clear" w:color="auto" w:fill="auto"/>
          </w:tcPr>
          <w:p w14:paraId="3513D853" w14:textId="098F864E"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Possibility to amend existing legislation CM and EM</w:t>
            </w:r>
          </w:p>
        </w:tc>
        <w:tc>
          <w:tcPr>
            <w:tcW w:w="3848" w:type="dxa"/>
          </w:tcPr>
          <w:p w14:paraId="5F81A8C1" w14:textId="77777777" w:rsidR="006B6E45" w:rsidRPr="00BC28C9" w:rsidRDefault="006B6E45" w:rsidP="006B6E45">
            <w:pPr>
              <w:rPr>
                <w:lang w:val="en-GB"/>
              </w:rPr>
            </w:pPr>
            <w:r w:rsidRPr="00BC28C9">
              <w:rPr>
                <w:lang w:val="en-GB"/>
              </w:rPr>
              <w:t>There is no legislation concerning CM and EM.</w:t>
            </w:r>
          </w:p>
          <w:p w14:paraId="555EB8A0" w14:textId="28F52463" w:rsidR="009D01CE" w:rsidRPr="00BC28C9" w:rsidRDefault="009D01CE" w:rsidP="009D01CE">
            <w:pPr>
              <w:rPr>
                <w:rFonts w:ascii="Segoe UI" w:hAnsi="Segoe UI" w:cs="Segoe UI"/>
                <w:lang w:val="en-GB"/>
              </w:rPr>
            </w:pPr>
          </w:p>
        </w:tc>
        <w:tc>
          <w:tcPr>
            <w:tcW w:w="4363" w:type="dxa"/>
          </w:tcPr>
          <w:p w14:paraId="59663AF9" w14:textId="77777777" w:rsidR="006B6E45" w:rsidRPr="00BC28C9" w:rsidRDefault="006B6E45" w:rsidP="006B6E45">
            <w:pPr>
              <w:rPr>
                <w:lang w:val="en-GB"/>
              </w:rPr>
            </w:pPr>
            <w:r w:rsidRPr="00BC28C9">
              <w:rPr>
                <w:lang w:val="en-GB"/>
              </w:rPr>
              <w:t>There is no legislation concerning CM and EM.</w:t>
            </w:r>
          </w:p>
          <w:p w14:paraId="2DDDAF1D" w14:textId="1E3E5C43" w:rsidR="009D01CE" w:rsidRPr="00BC28C9" w:rsidRDefault="009D01CE" w:rsidP="009D01CE">
            <w:pPr>
              <w:rPr>
                <w:rFonts w:ascii="Segoe UI" w:hAnsi="Segoe UI" w:cs="Segoe UI"/>
                <w:lang w:val="en-GB"/>
              </w:rPr>
            </w:pPr>
          </w:p>
        </w:tc>
        <w:tc>
          <w:tcPr>
            <w:tcW w:w="2559" w:type="dxa"/>
          </w:tcPr>
          <w:p w14:paraId="2C93AEF9" w14:textId="77777777" w:rsidR="009D01CE" w:rsidRPr="00BC28C9" w:rsidRDefault="009D01CE" w:rsidP="009D01CE">
            <w:pPr>
              <w:rPr>
                <w:rFonts w:ascii="Segoe UI" w:hAnsi="Segoe UI" w:cs="Segoe UI"/>
                <w:lang w:val="en-GB"/>
              </w:rPr>
            </w:pPr>
          </w:p>
        </w:tc>
      </w:tr>
      <w:tr w:rsidR="009D01CE" w:rsidRPr="00BC28C9" w14:paraId="6F62803F" w14:textId="77777777" w:rsidTr="000C74EE">
        <w:tc>
          <w:tcPr>
            <w:tcW w:w="491" w:type="dxa"/>
            <w:shd w:val="clear" w:color="auto" w:fill="C36E73"/>
          </w:tcPr>
          <w:p w14:paraId="44F4B7F1" w14:textId="13C41A9E"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12</w:t>
            </w:r>
          </w:p>
        </w:tc>
        <w:tc>
          <w:tcPr>
            <w:tcW w:w="2914" w:type="dxa"/>
            <w:shd w:val="clear" w:color="auto" w:fill="auto"/>
          </w:tcPr>
          <w:p w14:paraId="13BDBFC9"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 xml:space="preserve">Problem </w:t>
            </w:r>
          </w:p>
          <w:p w14:paraId="178686BF" w14:textId="7173447A"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Identification/Regulatory implementation CM and EM</w:t>
            </w:r>
          </w:p>
        </w:tc>
        <w:tc>
          <w:tcPr>
            <w:tcW w:w="3848" w:type="dxa"/>
          </w:tcPr>
          <w:p w14:paraId="60D667EF" w14:textId="77777777" w:rsidR="006B6E45" w:rsidRPr="00BC28C9" w:rsidRDefault="006B6E45" w:rsidP="006B6E45">
            <w:pPr>
              <w:rPr>
                <w:lang w:val="en-GB"/>
              </w:rPr>
            </w:pPr>
            <w:r w:rsidRPr="00BC28C9">
              <w:rPr>
                <w:lang w:val="en-GB"/>
              </w:rPr>
              <w:t>There is no legislation concerning CM and EM.</w:t>
            </w:r>
          </w:p>
          <w:p w14:paraId="1EEC09DB" w14:textId="41F14AFB" w:rsidR="009D01CE" w:rsidRPr="00BC28C9" w:rsidRDefault="009D01CE" w:rsidP="009D01CE">
            <w:pPr>
              <w:rPr>
                <w:rFonts w:ascii="Segoe UI" w:hAnsi="Segoe UI" w:cs="Segoe UI"/>
                <w:lang w:val="en-GB"/>
              </w:rPr>
            </w:pPr>
          </w:p>
        </w:tc>
        <w:tc>
          <w:tcPr>
            <w:tcW w:w="4363" w:type="dxa"/>
          </w:tcPr>
          <w:p w14:paraId="601030D3" w14:textId="77777777" w:rsidR="006B6E45" w:rsidRPr="00BC28C9" w:rsidRDefault="006B6E45" w:rsidP="006B6E45">
            <w:pPr>
              <w:rPr>
                <w:lang w:val="en-GB"/>
              </w:rPr>
            </w:pPr>
            <w:r w:rsidRPr="00BC28C9">
              <w:rPr>
                <w:lang w:val="en-GB"/>
              </w:rPr>
              <w:t>There is no legislation concerning CM and EM.</w:t>
            </w:r>
          </w:p>
          <w:p w14:paraId="6042E070" w14:textId="1C5E131E" w:rsidR="009D01CE" w:rsidRPr="00BC28C9" w:rsidRDefault="009D01CE" w:rsidP="009D01CE">
            <w:pPr>
              <w:rPr>
                <w:rFonts w:ascii="Segoe UI" w:hAnsi="Segoe UI" w:cs="Segoe UI"/>
                <w:lang w:val="en-GB"/>
              </w:rPr>
            </w:pPr>
            <w:r w:rsidRPr="00BC28C9">
              <w:rPr>
                <w:lang w:val="en-GB"/>
              </w:rPr>
              <w:t>.</w:t>
            </w:r>
          </w:p>
        </w:tc>
        <w:tc>
          <w:tcPr>
            <w:tcW w:w="2559" w:type="dxa"/>
          </w:tcPr>
          <w:p w14:paraId="00A90647" w14:textId="77777777" w:rsidR="009D01CE" w:rsidRPr="00BC28C9" w:rsidRDefault="009D01CE" w:rsidP="009D01CE">
            <w:pPr>
              <w:rPr>
                <w:rFonts w:ascii="Segoe UI" w:hAnsi="Segoe UI" w:cs="Segoe UI"/>
                <w:lang w:val="en-GB"/>
              </w:rPr>
            </w:pPr>
          </w:p>
        </w:tc>
      </w:tr>
      <w:tr w:rsidR="009D01CE" w:rsidRPr="00BE77BF" w14:paraId="1E8737FB" w14:textId="77777777" w:rsidTr="000C74EE">
        <w:tc>
          <w:tcPr>
            <w:tcW w:w="491" w:type="dxa"/>
            <w:shd w:val="clear" w:color="auto" w:fill="C36E73"/>
          </w:tcPr>
          <w:p w14:paraId="30DEE268" w14:textId="13498F8F"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t>13</w:t>
            </w:r>
          </w:p>
        </w:tc>
        <w:tc>
          <w:tcPr>
            <w:tcW w:w="2914" w:type="dxa"/>
            <w:shd w:val="clear" w:color="auto" w:fill="auto"/>
          </w:tcPr>
          <w:p w14:paraId="2C3345F8" w14:textId="77777777"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CM, EM and other regulations applicable to the Demonstration Action (Concrete Project)</w:t>
            </w:r>
          </w:p>
          <w:p w14:paraId="71A075FD" w14:textId="08151780" w:rsidR="009D01CE" w:rsidRPr="00BC28C9" w:rsidRDefault="009D01CE" w:rsidP="009D01CE">
            <w:pPr>
              <w:rPr>
                <w:rFonts w:ascii="Segoe UI" w:hAnsi="Segoe UI" w:cs="Segoe UI"/>
                <w:b/>
                <w:bCs/>
                <w:color w:val="80181F"/>
                <w:lang w:val="en-GB"/>
              </w:rPr>
            </w:pPr>
          </w:p>
        </w:tc>
        <w:tc>
          <w:tcPr>
            <w:tcW w:w="3848" w:type="dxa"/>
          </w:tcPr>
          <w:p w14:paraId="47EBD107" w14:textId="77777777" w:rsidR="006B6E45" w:rsidRPr="00BC28C9" w:rsidRDefault="006B6E45" w:rsidP="006B6E45">
            <w:pPr>
              <w:rPr>
                <w:lang w:val="en-GB"/>
              </w:rPr>
            </w:pPr>
            <w:r w:rsidRPr="00BC28C9">
              <w:rPr>
                <w:lang w:val="en-GB"/>
              </w:rPr>
              <w:t>There is no legislation concerning CM and EM.</w:t>
            </w:r>
          </w:p>
          <w:p w14:paraId="33DB4C51" w14:textId="2D8C28F5" w:rsidR="009D01CE" w:rsidRPr="00BC28C9" w:rsidRDefault="006B6E45" w:rsidP="009D01CE">
            <w:pPr>
              <w:rPr>
                <w:rFonts w:ascii="Segoe UI" w:hAnsi="Segoe UI" w:cs="Segoe UI"/>
                <w:lang w:val="en-GB"/>
              </w:rPr>
            </w:pPr>
            <w:r w:rsidRPr="00BC28C9">
              <w:rPr>
                <w:rFonts w:ascii="Segoe UI" w:hAnsi="Segoe UI" w:cs="Segoe UI"/>
                <w:lang w:val="en-GB"/>
              </w:rPr>
              <w:t>It is however possible to create experiences of CM and EM, in an informal and almost clandestine way.</w:t>
            </w:r>
          </w:p>
        </w:tc>
        <w:tc>
          <w:tcPr>
            <w:tcW w:w="4363" w:type="dxa"/>
          </w:tcPr>
          <w:p w14:paraId="7F0B9E5B" w14:textId="77777777" w:rsidR="009D01CE" w:rsidRPr="00BC28C9" w:rsidRDefault="009D01CE" w:rsidP="009D01CE">
            <w:pPr>
              <w:rPr>
                <w:rFonts w:ascii="Segoe UI" w:hAnsi="Segoe UI" w:cs="Segoe UI"/>
                <w:lang w:val="en-GB"/>
              </w:rPr>
            </w:pPr>
          </w:p>
        </w:tc>
        <w:tc>
          <w:tcPr>
            <w:tcW w:w="2559" w:type="dxa"/>
          </w:tcPr>
          <w:p w14:paraId="7BC70E94" w14:textId="77777777" w:rsidR="009D01CE" w:rsidRPr="00BC28C9" w:rsidRDefault="009D01CE" w:rsidP="009D01CE">
            <w:pPr>
              <w:rPr>
                <w:rFonts w:ascii="Segoe UI" w:hAnsi="Segoe UI" w:cs="Segoe UI"/>
                <w:lang w:val="en-GB"/>
              </w:rPr>
            </w:pPr>
          </w:p>
        </w:tc>
      </w:tr>
      <w:tr w:rsidR="009D01CE" w:rsidRPr="00BE77BF" w14:paraId="5E4AF535" w14:textId="77777777" w:rsidTr="000C74EE">
        <w:tc>
          <w:tcPr>
            <w:tcW w:w="491" w:type="dxa"/>
            <w:shd w:val="clear" w:color="auto" w:fill="C36E73"/>
          </w:tcPr>
          <w:p w14:paraId="447B6788" w14:textId="7B56A113" w:rsidR="009D01CE" w:rsidRPr="00BC28C9" w:rsidRDefault="009D01CE" w:rsidP="009D01CE">
            <w:pPr>
              <w:jc w:val="center"/>
              <w:rPr>
                <w:rFonts w:ascii="Segoe UI" w:hAnsi="Segoe UI" w:cs="Segoe UI"/>
                <w:b/>
                <w:bCs/>
                <w:color w:val="FFFFFF" w:themeColor="background1"/>
                <w:lang w:val="en-GB"/>
              </w:rPr>
            </w:pPr>
            <w:r w:rsidRPr="00BC28C9">
              <w:rPr>
                <w:b/>
                <w:bCs/>
                <w:color w:val="FFFFFF" w:themeColor="background1"/>
                <w:lang w:val="en-GB"/>
              </w:rPr>
              <w:lastRenderedPageBreak/>
              <w:t>14</w:t>
            </w:r>
          </w:p>
        </w:tc>
        <w:tc>
          <w:tcPr>
            <w:tcW w:w="2914" w:type="dxa"/>
            <w:shd w:val="clear" w:color="auto" w:fill="auto"/>
          </w:tcPr>
          <w:p w14:paraId="4D3FB3F5" w14:textId="35FB2F58" w:rsidR="009D01CE" w:rsidRPr="00BC28C9" w:rsidRDefault="009D01CE" w:rsidP="009D01CE">
            <w:pPr>
              <w:rPr>
                <w:rFonts w:ascii="Segoe UI" w:hAnsi="Segoe UI" w:cs="Segoe UI"/>
                <w:b/>
                <w:bCs/>
                <w:color w:val="80181F"/>
                <w:lang w:val="en-GB"/>
              </w:rPr>
            </w:pPr>
            <w:r w:rsidRPr="00BC28C9">
              <w:rPr>
                <w:rFonts w:ascii="Segoe UI" w:hAnsi="Segoe UI" w:cs="Segoe UI"/>
                <w:b/>
                <w:bCs/>
                <w:color w:val="80181F"/>
                <w:lang w:val="en-GB"/>
              </w:rPr>
              <w:t>Are there other forms of currencies other than legal tender or are they prohibited?</w:t>
            </w:r>
          </w:p>
        </w:tc>
        <w:tc>
          <w:tcPr>
            <w:tcW w:w="3848" w:type="dxa"/>
          </w:tcPr>
          <w:p w14:paraId="12E14955" w14:textId="4AF94221" w:rsidR="009D01CE" w:rsidRPr="00BC28C9" w:rsidRDefault="00373B89" w:rsidP="009D01CE">
            <w:pPr>
              <w:rPr>
                <w:rFonts w:ascii="Segoe UI" w:hAnsi="Segoe UI" w:cs="Segoe UI"/>
                <w:lang w:val="en-GB"/>
              </w:rPr>
            </w:pPr>
            <w:r w:rsidRPr="00BC28C9">
              <w:rPr>
                <w:lang w:val="en-GB"/>
              </w:rPr>
              <w:t xml:space="preserve">There are </w:t>
            </w:r>
            <w:proofErr w:type="gramStart"/>
            <w:r w:rsidRPr="00BC28C9">
              <w:rPr>
                <w:lang w:val="en-GB"/>
              </w:rPr>
              <w:t>several  informal</w:t>
            </w:r>
            <w:proofErr w:type="gramEnd"/>
            <w:r w:rsidRPr="00BC28C9">
              <w:rPr>
                <w:lang w:val="en-GB"/>
              </w:rPr>
              <w:t>, non-legal experiences of  CM, some local, linked to Local Developm</w:t>
            </w:r>
            <w:r w:rsidR="00CA2C60" w:rsidRPr="00BC28C9">
              <w:rPr>
                <w:lang w:val="en-GB"/>
              </w:rPr>
              <w:t>ent experiences, others Community Currencies, linked to the Lisbon Community Groups.</w:t>
            </w:r>
          </w:p>
        </w:tc>
        <w:tc>
          <w:tcPr>
            <w:tcW w:w="4363" w:type="dxa"/>
          </w:tcPr>
          <w:p w14:paraId="67C707EF" w14:textId="4D15B6B4" w:rsidR="009D01CE" w:rsidRPr="00BC28C9" w:rsidRDefault="00CA2C60" w:rsidP="009D01CE">
            <w:pPr>
              <w:rPr>
                <w:rFonts w:ascii="Segoe UI" w:hAnsi="Segoe UI" w:cs="Segoe UI"/>
                <w:lang w:val="en-GB"/>
              </w:rPr>
            </w:pPr>
            <w:r w:rsidRPr="00BC28C9">
              <w:rPr>
                <w:lang w:val="en-GB"/>
              </w:rPr>
              <w:t xml:space="preserve">There is no legal and juridical framework applied to these experiences.                                       </w:t>
            </w:r>
          </w:p>
        </w:tc>
        <w:tc>
          <w:tcPr>
            <w:tcW w:w="2559" w:type="dxa"/>
          </w:tcPr>
          <w:p w14:paraId="73BD57C3" w14:textId="77777777" w:rsidR="009D01CE" w:rsidRPr="00BC28C9" w:rsidRDefault="00CA2C60" w:rsidP="009D01CE">
            <w:pPr>
              <w:rPr>
                <w:lang w:val="en-GB"/>
              </w:rPr>
            </w:pPr>
            <w:r w:rsidRPr="00BC28C9">
              <w:rPr>
                <w:lang w:val="en-GB"/>
              </w:rPr>
              <w:t>These experiences are tolerated by the Public Administration and sometimes supported by local authorities.</w:t>
            </w:r>
          </w:p>
          <w:p w14:paraId="598855A8" w14:textId="03078BC1" w:rsidR="00CA2C60" w:rsidRPr="00BC28C9" w:rsidRDefault="00CA2C60" w:rsidP="009D01CE">
            <w:pPr>
              <w:rPr>
                <w:rFonts w:ascii="Segoe UI" w:hAnsi="Segoe UI" w:cs="Segoe UI"/>
                <w:lang w:val="en-GB"/>
              </w:rPr>
            </w:pPr>
            <w:r w:rsidRPr="00BC28C9">
              <w:rPr>
                <w:lang w:val="en-GB"/>
              </w:rPr>
              <w:t>They are generally well accepted by civil society and individuals.</w:t>
            </w:r>
          </w:p>
        </w:tc>
      </w:tr>
      <w:tr w:rsidR="00932F2A" w:rsidRPr="00BE77BF" w14:paraId="11AA1762" w14:textId="77777777" w:rsidTr="000C74EE">
        <w:tc>
          <w:tcPr>
            <w:tcW w:w="491" w:type="dxa"/>
            <w:shd w:val="clear" w:color="auto" w:fill="C36E73"/>
          </w:tcPr>
          <w:p w14:paraId="7CADD0A9" w14:textId="7F533AB7" w:rsidR="00932F2A" w:rsidRPr="00BC28C9" w:rsidRDefault="00932F2A" w:rsidP="00932F2A">
            <w:pPr>
              <w:jc w:val="center"/>
              <w:rPr>
                <w:rFonts w:ascii="Segoe UI" w:hAnsi="Segoe UI" w:cs="Segoe UI"/>
                <w:b/>
                <w:bCs/>
                <w:color w:val="FFFFFF" w:themeColor="background1"/>
                <w:lang w:val="en-GB"/>
              </w:rPr>
            </w:pPr>
            <w:r w:rsidRPr="00BC28C9">
              <w:rPr>
                <w:b/>
                <w:bCs/>
                <w:color w:val="FFFFFF" w:themeColor="background1"/>
                <w:lang w:val="en-GB"/>
              </w:rPr>
              <w:t>15</w:t>
            </w:r>
          </w:p>
        </w:tc>
        <w:tc>
          <w:tcPr>
            <w:tcW w:w="2914" w:type="dxa"/>
            <w:shd w:val="clear" w:color="auto" w:fill="auto"/>
          </w:tcPr>
          <w:p w14:paraId="332ADE81" w14:textId="26BE6BB5" w:rsidR="00932F2A" w:rsidRPr="00BC28C9" w:rsidRDefault="00932F2A" w:rsidP="00932F2A">
            <w:pPr>
              <w:rPr>
                <w:rFonts w:ascii="Segoe UI" w:hAnsi="Segoe UI" w:cs="Segoe UI"/>
                <w:b/>
                <w:bCs/>
                <w:color w:val="80181F"/>
                <w:lang w:val="en-GB"/>
              </w:rPr>
            </w:pPr>
            <w:r w:rsidRPr="00BC28C9">
              <w:rPr>
                <w:rFonts w:ascii="Segoe UI" w:hAnsi="Segoe UI" w:cs="Segoe UI"/>
                <w:b/>
                <w:bCs/>
                <w:color w:val="80181F"/>
                <w:lang w:val="en-GB"/>
              </w:rPr>
              <w:t>Are there any financial services other than legal tender provided by financial institutions?</w:t>
            </w:r>
          </w:p>
        </w:tc>
        <w:tc>
          <w:tcPr>
            <w:tcW w:w="3848" w:type="dxa"/>
          </w:tcPr>
          <w:p w14:paraId="2DFEF44F" w14:textId="402289EE" w:rsidR="00932F2A" w:rsidRPr="00BC28C9" w:rsidRDefault="00932F2A" w:rsidP="00932F2A">
            <w:pPr>
              <w:rPr>
                <w:rFonts w:ascii="Segoe UI" w:hAnsi="Segoe UI" w:cs="Segoe UI"/>
                <w:lang w:val="en-GB"/>
              </w:rPr>
            </w:pPr>
            <w:r w:rsidRPr="00BC28C9">
              <w:rPr>
                <w:lang w:val="en-GB"/>
              </w:rPr>
              <w:t>There are no financial services other than the traditional legal ones by financial institutions and never for CMs and EMs.</w:t>
            </w:r>
          </w:p>
        </w:tc>
        <w:tc>
          <w:tcPr>
            <w:tcW w:w="4363" w:type="dxa"/>
          </w:tcPr>
          <w:p w14:paraId="28EF51B1" w14:textId="0688B9D8" w:rsidR="00932F2A" w:rsidRPr="00BC28C9" w:rsidRDefault="00932F2A" w:rsidP="00932F2A">
            <w:pPr>
              <w:rPr>
                <w:rFonts w:ascii="Segoe UI" w:hAnsi="Segoe UI" w:cs="Segoe UI"/>
                <w:lang w:val="en-GB"/>
              </w:rPr>
            </w:pPr>
            <w:r w:rsidRPr="00BC28C9">
              <w:rPr>
                <w:lang w:val="en-GB"/>
              </w:rPr>
              <w:t>There are no financial services other than the traditional legal ones by financial institutions and never for CMs and EMs.</w:t>
            </w:r>
          </w:p>
        </w:tc>
        <w:tc>
          <w:tcPr>
            <w:tcW w:w="2559" w:type="dxa"/>
          </w:tcPr>
          <w:p w14:paraId="001DC8B9" w14:textId="3EE29FB8" w:rsidR="00932F2A" w:rsidRPr="00BC28C9" w:rsidRDefault="00932F2A" w:rsidP="00932F2A">
            <w:pPr>
              <w:rPr>
                <w:rFonts w:ascii="Segoe UI" w:hAnsi="Segoe UI" w:cs="Segoe UI"/>
                <w:lang w:val="en-GB"/>
              </w:rPr>
            </w:pPr>
            <w:r w:rsidRPr="00BC28C9">
              <w:rPr>
                <w:lang w:val="en-GB"/>
              </w:rPr>
              <w:t>There are no financial services other than the traditional legal ones by financial institutions and never for CMs and EMs.</w:t>
            </w:r>
          </w:p>
        </w:tc>
      </w:tr>
      <w:tr w:rsidR="00932F2A" w:rsidRPr="00BE77BF" w14:paraId="6FDFA7F3" w14:textId="77777777" w:rsidTr="000C74EE">
        <w:tc>
          <w:tcPr>
            <w:tcW w:w="491" w:type="dxa"/>
            <w:shd w:val="clear" w:color="auto" w:fill="C36E73"/>
          </w:tcPr>
          <w:p w14:paraId="454FCA97" w14:textId="13BE7E05" w:rsidR="00932F2A" w:rsidRPr="00BC28C9" w:rsidRDefault="00932F2A" w:rsidP="00932F2A">
            <w:pPr>
              <w:jc w:val="center"/>
              <w:rPr>
                <w:rFonts w:ascii="Segoe UI" w:hAnsi="Segoe UI" w:cs="Segoe UI"/>
                <w:b/>
                <w:bCs/>
                <w:color w:val="FFFFFF" w:themeColor="background1"/>
                <w:lang w:val="en-GB"/>
              </w:rPr>
            </w:pPr>
            <w:r w:rsidRPr="00BC28C9">
              <w:rPr>
                <w:b/>
                <w:bCs/>
                <w:color w:val="FFFFFF" w:themeColor="background1"/>
                <w:lang w:val="en-GB"/>
              </w:rPr>
              <w:t>16</w:t>
            </w:r>
          </w:p>
        </w:tc>
        <w:tc>
          <w:tcPr>
            <w:tcW w:w="2914" w:type="dxa"/>
            <w:shd w:val="clear" w:color="auto" w:fill="auto"/>
          </w:tcPr>
          <w:p w14:paraId="211BEFB6" w14:textId="1704FCFE" w:rsidR="00932F2A" w:rsidRPr="00BC28C9" w:rsidRDefault="00932F2A" w:rsidP="00932F2A">
            <w:pPr>
              <w:rPr>
                <w:rFonts w:ascii="Segoe UI" w:hAnsi="Segoe UI" w:cs="Segoe UI"/>
                <w:b/>
                <w:bCs/>
                <w:color w:val="80181F"/>
                <w:lang w:val="en-GB"/>
              </w:rPr>
            </w:pPr>
            <w:r w:rsidRPr="00BC28C9">
              <w:rPr>
                <w:rFonts w:ascii="Segoe UI" w:hAnsi="Segoe UI" w:cs="Segoe UI"/>
                <w:b/>
                <w:bCs/>
                <w:color w:val="80181F"/>
                <w:lang w:val="en-GB"/>
              </w:rPr>
              <w:t>Apart from the State/Government and associated banks (Central Banks) are there other institutions that can issue legal tender and electronic money?</w:t>
            </w:r>
          </w:p>
        </w:tc>
        <w:tc>
          <w:tcPr>
            <w:tcW w:w="3848" w:type="dxa"/>
          </w:tcPr>
          <w:p w14:paraId="47C7D18A" w14:textId="12A68043" w:rsidR="00932F2A" w:rsidRPr="00BC28C9" w:rsidRDefault="00932F2A" w:rsidP="00932F2A">
            <w:pPr>
              <w:rPr>
                <w:rFonts w:ascii="Segoe UI" w:hAnsi="Segoe UI" w:cs="Segoe UI"/>
                <w:lang w:val="en-GB"/>
              </w:rPr>
            </w:pPr>
            <w:r w:rsidRPr="00BC28C9">
              <w:rPr>
                <w:lang w:val="en-GB"/>
              </w:rPr>
              <w:t>There are no other institutions that can issue legal tender and electronic money.</w:t>
            </w:r>
          </w:p>
        </w:tc>
        <w:tc>
          <w:tcPr>
            <w:tcW w:w="4363" w:type="dxa"/>
          </w:tcPr>
          <w:p w14:paraId="57BE6C5B" w14:textId="77777777" w:rsidR="00932F2A" w:rsidRPr="00BC28C9" w:rsidRDefault="00932F2A" w:rsidP="00932F2A">
            <w:pPr>
              <w:rPr>
                <w:rFonts w:ascii="Segoe UI" w:hAnsi="Segoe UI" w:cs="Segoe UI"/>
                <w:lang w:val="en-GB"/>
              </w:rPr>
            </w:pPr>
          </w:p>
        </w:tc>
        <w:tc>
          <w:tcPr>
            <w:tcW w:w="2559" w:type="dxa"/>
          </w:tcPr>
          <w:p w14:paraId="3F4FB500" w14:textId="77777777" w:rsidR="00932F2A" w:rsidRPr="00BC28C9" w:rsidRDefault="00932F2A" w:rsidP="00932F2A">
            <w:pPr>
              <w:rPr>
                <w:rFonts w:ascii="Segoe UI" w:hAnsi="Segoe UI" w:cs="Segoe UI"/>
                <w:lang w:val="en-GB"/>
              </w:rPr>
            </w:pPr>
          </w:p>
        </w:tc>
      </w:tr>
      <w:tr w:rsidR="00932F2A" w:rsidRPr="00BE77BF" w14:paraId="394759D8" w14:textId="77777777" w:rsidTr="000C74EE">
        <w:tc>
          <w:tcPr>
            <w:tcW w:w="491" w:type="dxa"/>
            <w:shd w:val="clear" w:color="auto" w:fill="C36E73"/>
          </w:tcPr>
          <w:p w14:paraId="723B0524" w14:textId="7BABBE46" w:rsidR="00932F2A" w:rsidRPr="00BC28C9" w:rsidRDefault="00932F2A" w:rsidP="00932F2A">
            <w:pPr>
              <w:jc w:val="center"/>
              <w:rPr>
                <w:rFonts w:ascii="Segoe UI" w:hAnsi="Segoe UI" w:cs="Segoe UI"/>
                <w:b/>
                <w:bCs/>
                <w:color w:val="FFFFFF" w:themeColor="background1"/>
                <w:lang w:val="en-GB"/>
              </w:rPr>
            </w:pPr>
            <w:r w:rsidRPr="00BC28C9">
              <w:rPr>
                <w:b/>
                <w:bCs/>
                <w:color w:val="FFFFFF" w:themeColor="background1"/>
                <w:lang w:val="en-GB"/>
              </w:rPr>
              <w:t>17</w:t>
            </w:r>
          </w:p>
        </w:tc>
        <w:tc>
          <w:tcPr>
            <w:tcW w:w="2914" w:type="dxa"/>
            <w:shd w:val="clear" w:color="auto" w:fill="auto"/>
          </w:tcPr>
          <w:p w14:paraId="5D413D9F" w14:textId="15AA5791" w:rsidR="00932F2A" w:rsidRPr="00BC28C9" w:rsidRDefault="00932F2A" w:rsidP="00932F2A">
            <w:pPr>
              <w:rPr>
                <w:rFonts w:ascii="Segoe UI" w:hAnsi="Segoe UI" w:cs="Segoe UI"/>
                <w:b/>
                <w:bCs/>
                <w:color w:val="80181F"/>
                <w:lang w:val="en-GB"/>
              </w:rPr>
            </w:pPr>
            <w:r w:rsidRPr="00BC28C9">
              <w:rPr>
                <w:rFonts w:ascii="Segoe UI" w:hAnsi="Segoe UI" w:cs="Segoe UI"/>
                <w:b/>
                <w:bCs/>
                <w:color w:val="80181F"/>
                <w:lang w:val="en-GB"/>
              </w:rPr>
              <w:t>Are the services paid for with these local currencies (Complementary Currency Systems, CCS) subject to VAT, social security or other similar taxes and charges?</w:t>
            </w:r>
          </w:p>
        </w:tc>
        <w:tc>
          <w:tcPr>
            <w:tcW w:w="3848" w:type="dxa"/>
          </w:tcPr>
          <w:p w14:paraId="2AE5ED3B" w14:textId="1A6E8D74" w:rsidR="00932F2A" w:rsidRPr="00BC28C9" w:rsidRDefault="00932F2A" w:rsidP="00932F2A">
            <w:pPr>
              <w:rPr>
                <w:rFonts w:ascii="Segoe UI" w:hAnsi="Segoe UI" w:cs="Segoe UI"/>
                <w:lang w:val="en-GB"/>
              </w:rPr>
            </w:pPr>
            <w:r w:rsidRPr="00BC28C9">
              <w:rPr>
                <w:lang w:val="en-GB"/>
              </w:rPr>
              <w:t>As local currencies and Community Currencies are non-legal and semi-clandestine, they are not subject to VAT, social security or other simila</w:t>
            </w:r>
            <w:r w:rsidR="00CE4B81" w:rsidRPr="00BC28C9">
              <w:rPr>
                <w:lang w:val="en-GB"/>
              </w:rPr>
              <w:t>r taxes and charges.</w:t>
            </w:r>
          </w:p>
        </w:tc>
        <w:tc>
          <w:tcPr>
            <w:tcW w:w="4363" w:type="dxa"/>
          </w:tcPr>
          <w:p w14:paraId="51CABC8F" w14:textId="3E67868D" w:rsidR="00932F2A" w:rsidRPr="00BC28C9" w:rsidRDefault="00CE4B81" w:rsidP="00932F2A">
            <w:pPr>
              <w:rPr>
                <w:rFonts w:ascii="Segoe UI" w:hAnsi="Segoe UI" w:cs="Segoe UI"/>
                <w:lang w:val="en-GB"/>
              </w:rPr>
            </w:pPr>
            <w:r w:rsidRPr="00BC28C9">
              <w:rPr>
                <w:lang w:val="en-GB"/>
              </w:rPr>
              <w:t>As local currencies and Community Currencies are non-legal and semi-clandestine, they are not subject to VAT, social security or other similar taxes and charges.</w:t>
            </w:r>
          </w:p>
        </w:tc>
        <w:tc>
          <w:tcPr>
            <w:tcW w:w="2559" w:type="dxa"/>
          </w:tcPr>
          <w:p w14:paraId="69B0A8C4" w14:textId="77777777" w:rsidR="00932F2A" w:rsidRPr="00BC28C9" w:rsidRDefault="00932F2A" w:rsidP="00932F2A">
            <w:pPr>
              <w:rPr>
                <w:rFonts w:ascii="Segoe UI" w:hAnsi="Segoe UI" w:cs="Segoe UI"/>
                <w:lang w:val="en-GB"/>
              </w:rPr>
            </w:pPr>
          </w:p>
        </w:tc>
      </w:tr>
      <w:tr w:rsidR="00932F2A" w:rsidRPr="00BE77BF" w14:paraId="434225B8" w14:textId="77777777" w:rsidTr="000C74EE">
        <w:tc>
          <w:tcPr>
            <w:tcW w:w="491" w:type="dxa"/>
            <w:shd w:val="clear" w:color="auto" w:fill="C36E73"/>
          </w:tcPr>
          <w:p w14:paraId="014E89DD" w14:textId="666243B1" w:rsidR="00932F2A" w:rsidRPr="00BC28C9" w:rsidRDefault="00932F2A" w:rsidP="00932F2A">
            <w:pPr>
              <w:jc w:val="center"/>
              <w:rPr>
                <w:rFonts w:ascii="Segoe UI" w:hAnsi="Segoe UI" w:cs="Segoe UI"/>
                <w:b/>
                <w:bCs/>
                <w:color w:val="FFFFFF" w:themeColor="background1"/>
                <w:lang w:val="en-GB"/>
              </w:rPr>
            </w:pPr>
            <w:r w:rsidRPr="00BC28C9">
              <w:rPr>
                <w:b/>
                <w:bCs/>
                <w:color w:val="FFFFFF" w:themeColor="background1"/>
                <w:lang w:val="en-GB"/>
              </w:rPr>
              <w:lastRenderedPageBreak/>
              <w:t>18</w:t>
            </w:r>
          </w:p>
        </w:tc>
        <w:tc>
          <w:tcPr>
            <w:tcW w:w="2914" w:type="dxa"/>
            <w:shd w:val="clear" w:color="auto" w:fill="auto"/>
          </w:tcPr>
          <w:p w14:paraId="3D0BA752" w14:textId="40C9DD60" w:rsidR="00932F2A" w:rsidRPr="00BC28C9" w:rsidRDefault="00932F2A" w:rsidP="00932F2A">
            <w:pPr>
              <w:rPr>
                <w:rFonts w:ascii="Segoe UI" w:hAnsi="Segoe UI" w:cs="Segoe UI"/>
                <w:b/>
                <w:bCs/>
                <w:color w:val="80181F"/>
                <w:lang w:val="en-GB"/>
              </w:rPr>
            </w:pPr>
            <w:r w:rsidRPr="00BC28C9">
              <w:rPr>
                <w:rFonts w:ascii="Segoe UI" w:hAnsi="Segoe UI" w:cs="Segoe UI"/>
                <w:b/>
                <w:bCs/>
                <w:color w:val="80181F"/>
                <w:lang w:val="en-GB"/>
              </w:rPr>
              <w:t>Is there any kind of legal security (insurance) coverage backing local currency and e-money related to the SSE?</w:t>
            </w:r>
          </w:p>
        </w:tc>
        <w:tc>
          <w:tcPr>
            <w:tcW w:w="3848" w:type="dxa"/>
          </w:tcPr>
          <w:p w14:paraId="031ECBF0" w14:textId="228E14A3" w:rsidR="00932F2A" w:rsidRPr="00BC28C9" w:rsidRDefault="00CE4B81" w:rsidP="00932F2A">
            <w:pPr>
              <w:rPr>
                <w:rFonts w:ascii="Segoe UI" w:hAnsi="Segoe UI" w:cs="Segoe UI"/>
                <w:lang w:val="en-GB"/>
              </w:rPr>
            </w:pPr>
            <w:r w:rsidRPr="00BC28C9">
              <w:rPr>
                <w:lang w:val="en-GB"/>
              </w:rPr>
              <w:t>There is no kind of legal security coverage backing local currencies, Community Currencies and e-money related to the SSE and to Community Groups.</w:t>
            </w:r>
          </w:p>
        </w:tc>
        <w:tc>
          <w:tcPr>
            <w:tcW w:w="4363" w:type="dxa"/>
          </w:tcPr>
          <w:p w14:paraId="4F825847" w14:textId="501C16C8" w:rsidR="00932F2A" w:rsidRPr="00BC28C9" w:rsidRDefault="00CE4B81" w:rsidP="00932F2A">
            <w:pPr>
              <w:rPr>
                <w:rFonts w:ascii="Segoe UI" w:hAnsi="Segoe UI" w:cs="Segoe UI"/>
                <w:lang w:val="en-GB"/>
              </w:rPr>
            </w:pPr>
            <w:r w:rsidRPr="00BC28C9">
              <w:rPr>
                <w:lang w:val="en-GB"/>
              </w:rPr>
              <w:t>There is no kind of legal security coverage backing local currencies, Community Currencies and e-money related to the SSE and to Community Groups.</w:t>
            </w:r>
          </w:p>
        </w:tc>
        <w:tc>
          <w:tcPr>
            <w:tcW w:w="2559" w:type="dxa"/>
          </w:tcPr>
          <w:p w14:paraId="56818E6F" w14:textId="77777777" w:rsidR="00932F2A" w:rsidRPr="00BC28C9" w:rsidRDefault="00932F2A" w:rsidP="00932F2A">
            <w:pPr>
              <w:rPr>
                <w:rFonts w:ascii="Segoe UI" w:hAnsi="Segoe UI" w:cs="Segoe UI"/>
                <w:lang w:val="en-GB"/>
              </w:rPr>
            </w:pPr>
          </w:p>
        </w:tc>
      </w:tr>
      <w:tr w:rsidR="00932F2A" w:rsidRPr="00BE77BF" w14:paraId="05CD7A4C" w14:textId="77777777" w:rsidTr="000C74EE">
        <w:tc>
          <w:tcPr>
            <w:tcW w:w="491" w:type="dxa"/>
            <w:shd w:val="clear" w:color="auto" w:fill="C36E73"/>
          </w:tcPr>
          <w:p w14:paraId="03B5B546" w14:textId="4178FC12" w:rsidR="00932F2A" w:rsidRPr="00BC28C9" w:rsidRDefault="00932F2A" w:rsidP="00932F2A">
            <w:pPr>
              <w:jc w:val="center"/>
              <w:rPr>
                <w:b/>
                <w:bCs/>
                <w:color w:val="FFFFFF" w:themeColor="background1"/>
                <w:lang w:val="en-GB"/>
              </w:rPr>
            </w:pPr>
            <w:r w:rsidRPr="00BC28C9">
              <w:rPr>
                <w:b/>
                <w:bCs/>
                <w:color w:val="FFFFFF" w:themeColor="background1"/>
                <w:lang w:val="en-GB"/>
              </w:rPr>
              <w:t>19</w:t>
            </w:r>
          </w:p>
        </w:tc>
        <w:tc>
          <w:tcPr>
            <w:tcW w:w="2914" w:type="dxa"/>
            <w:shd w:val="clear" w:color="auto" w:fill="auto"/>
          </w:tcPr>
          <w:p w14:paraId="6CF7DEB9" w14:textId="596B1B13" w:rsidR="00932F2A" w:rsidRPr="00BC28C9" w:rsidRDefault="00932F2A" w:rsidP="00932F2A">
            <w:pPr>
              <w:rPr>
                <w:rFonts w:ascii="Segoe UI" w:hAnsi="Segoe UI" w:cs="Segoe UI"/>
                <w:b/>
                <w:bCs/>
                <w:color w:val="80181F"/>
                <w:lang w:val="en-GB"/>
              </w:rPr>
            </w:pPr>
            <w:r w:rsidRPr="00BC28C9">
              <w:rPr>
                <w:rFonts w:ascii="Segoe UI" w:hAnsi="Segoe UI" w:cs="Segoe UI"/>
                <w:b/>
                <w:bCs/>
                <w:color w:val="80181F"/>
                <w:lang w:val="en-GB"/>
              </w:rPr>
              <w:t>Is there an inventory, ledger or similar document that records and preserves transactions based on local currency?</w:t>
            </w:r>
          </w:p>
        </w:tc>
        <w:tc>
          <w:tcPr>
            <w:tcW w:w="3848" w:type="dxa"/>
          </w:tcPr>
          <w:p w14:paraId="503090CC" w14:textId="77777777" w:rsidR="00932F2A" w:rsidRPr="00BC28C9" w:rsidRDefault="00CE4B81" w:rsidP="00932F2A">
            <w:pPr>
              <w:rPr>
                <w:lang w:val="en-GB"/>
              </w:rPr>
            </w:pPr>
            <w:r w:rsidRPr="00BC28C9">
              <w:rPr>
                <w:lang w:val="en-GB"/>
              </w:rPr>
              <w:t>There is no inventory, ledger or similar document that records and preserves transactions based on local currency.</w:t>
            </w:r>
          </w:p>
          <w:p w14:paraId="7C28440F" w14:textId="57D6E936" w:rsidR="00CE4B81" w:rsidRPr="00BC28C9" w:rsidRDefault="00CE4B81" w:rsidP="00932F2A">
            <w:pPr>
              <w:rPr>
                <w:lang w:val="en-GB"/>
              </w:rPr>
            </w:pPr>
            <w:r w:rsidRPr="00BC28C9">
              <w:rPr>
                <w:lang w:val="en-GB"/>
              </w:rPr>
              <w:t xml:space="preserve">There are academic researches (Master´s theses, mainly in the Master´s degree in Social and Solidarity </w:t>
            </w:r>
            <w:r w:rsidR="00242B19" w:rsidRPr="00BC28C9">
              <w:rPr>
                <w:lang w:val="en-GB"/>
              </w:rPr>
              <w:t>Economy of ISCTE-IUL, or PhD) on experiences and concrete initiatives of CM and Community Currencies.</w:t>
            </w:r>
          </w:p>
        </w:tc>
        <w:tc>
          <w:tcPr>
            <w:tcW w:w="4363" w:type="dxa"/>
          </w:tcPr>
          <w:p w14:paraId="6BE36096" w14:textId="77777777" w:rsidR="00242B19" w:rsidRPr="00BC28C9" w:rsidRDefault="00242B19" w:rsidP="00242B19">
            <w:pPr>
              <w:rPr>
                <w:lang w:val="en-GB"/>
              </w:rPr>
            </w:pPr>
            <w:r w:rsidRPr="00BC28C9">
              <w:rPr>
                <w:lang w:val="en-GB"/>
              </w:rPr>
              <w:t>There is no inventory, ledger or similar document that records and preserves transactions based on local currency.</w:t>
            </w:r>
          </w:p>
          <w:p w14:paraId="2FC7E02C" w14:textId="0CFD4DCF" w:rsidR="00932F2A" w:rsidRPr="00BC28C9" w:rsidRDefault="00242B19" w:rsidP="00242B19">
            <w:pPr>
              <w:rPr>
                <w:lang w:val="en-GB"/>
              </w:rPr>
            </w:pPr>
            <w:r w:rsidRPr="00BC28C9">
              <w:rPr>
                <w:lang w:val="en-GB"/>
              </w:rPr>
              <w:t>There are academic researches (Master´s theses, mainly in the Master´s degree in Social and Solidarity Economy of ISCTE-IUL, or PhD) on experiences and concrete initiatives of CM and Community Currencies.</w:t>
            </w:r>
          </w:p>
        </w:tc>
        <w:tc>
          <w:tcPr>
            <w:tcW w:w="2559" w:type="dxa"/>
          </w:tcPr>
          <w:p w14:paraId="21EFC10B" w14:textId="77777777" w:rsidR="00932F2A" w:rsidRPr="00BC28C9" w:rsidRDefault="00932F2A" w:rsidP="00932F2A">
            <w:pPr>
              <w:rPr>
                <w:rFonts w:ascii="Segoe UI" w:hAnsi="Segoe UI" w:cs="Segoe UI"/>
                <w:lang w:val="en-GB"/>
              </w:rPr>
            </w:pPr>
          </w:p>
        </w:tc>
      </w:tr>
      <w:tr w:rsidR="00932F2A" w:rsidRPr="00BE77BF" w14:paraId="4AFFD154" w14:textId="77777777" w:rsidTr="000C74EE">
        <w:tc>
          <w:tcPr>
            <w:tcW w:w="491" w:type="dxa"/>
            <w:shd w:val="clear" w:color="auto" w:fill="C36E73"/>
          </w:tcPr>
          <w:p w14:paraId="2B2AF1AF" w14:textId="5AFEC4DE" w:rsidR="00932F2A" w:rsidRPr="00BC28C9" w:rsidRDefault="00932F2A" w:rsidP="00932F2A">
            <w:pPr>
              <w:jc w:val="center"/>
              <w:rPr>
                <w:b/>
                <w:bCs/>
                <w:color w:val="FFFFFF" w:themeColor="background1"/>
                <w:lang w:val="en-GB"/>
              </w:rPr>
            </w:pPr>
            <w:r w:rsidRPr="00BC28C9">
              <w:rPr>
                <w:b/>
                <w:bCs/>
                <w:color w:val="FFFFFF" w:themeColor="background1"/>
                <w:lang w:val="en-GB"/>
              </w:rPr>
              <w:t>20</w:t>
            </w:r>
          </w:p>
        </w:tc>
        <w:tc>
          <w:tcPr>
            <w:tcW w:w="2914" w:type="dxa"/>
            <w:shd w:val="clear" w:color="auto" w:fill="auto"/>
          </w:tcPr>
          <w:p w14:paraId="29868331" w14:textId="7AD3660A" w:rsidR="00932F2A" w:rsidRPr="00BC28C9" w:rsidRDefault="00932F2A" w:rsidP="00932F2A">
            <w:pPr>
              <w:rPr>
                <w:rFonts w:ascii="Segoe UI" w:hAnsi="Segoe UI" w:cs="Segoe UI"/>
                <w:b/>
                <w:bCs/>
                <w:color w:val="80181F"/>
                <w:lang w:val="en-GB"/>
              </w:rPr>
            </w:pPr>
            <w:r w:rsidRPr="00BC28C9">
              <w:rPr>
                <w:rFonts w:ascii="Segoe UI" w:hAnsi="Segoe UI" w:cs="Segoe UI"/>
                <w:b/>
                <w:bCs/>
                <w:color w:val="80181F"/>
                <w:lang w:val="en-GB"/>
              </w:rPr>
              <w:t>Other issues to highlight</w:t>
            </w:r>
          </w:p>
        </w:tc>
        <w:tc>
          <w:tcPr>
            <w:tcW w:w="3848" w:type="dxa"/>
          </w:tcPr>
          <w:p w14:paraId="2863C69E" w14:textId="0D06225A" w:rsidR="00932F2A" w:rsidRPr="00BC28C9" w:rsidRDefault="006A2515" w:rsidP="00932F2A">
            <w:pPr>
              <w:rPr>
                <w:lang w:val="en-GB"/>
              </w:rPr>
            </w:pPr>
            <w:r w:rsidRPr="00BC28C9">
              <w:rPr>
                <w:rStyle w:val="y2iqfc"/>
                <w:rFonts w:cstheme="minorHAnsi"/>
                <w:color w:val="202124"/>
                <w:lang w:val="en"/>
              </w:rPr>
              <w:t xml:space="preserve">As CM and EM are not recognized, it would be important to take actions for their recognition and legal framework. In this sense, the role of </w:t>
            </w:r>
            <w:proofErr w:type="spellStart"/>
            <w:r w:rsidRPr="00BC28C9">
              <w:rPr>
                <w:rStyle w:val="y2iqfc"/>
                <w:rFonts w:cstheme="minorHAnsi"/>
                <w:color w:val="202124"/>
                <w:lang w:val="en"/>
              </w:rPr>
              <w:t>RedPES</w:t>
            </w:r>
            <w:proofErr w:type="spellEnd"/>
            <w:r w:rsidRPr="00BC28C9">
              <w:rPr>
                <w:rStyle w:val="y2iqfc"/>
                <w:rFonts w:cstheme="minorHAnsi"/>
                <w:color w:val="202124"/>
                <w:lang w:val="en"/>
              </w:rPr>
              <w:t xml:space="preserve"> - Portuguese Network of Solidarity Economy, as well as universities and researchers linked to this field of SSE, would be important.</w:t>
            </w:r>
          </w:p>
        </w:tc>
        <w:tc>
          <w:tcPr>
            <w:tcW w:w="4363" w:type="dxa"/>
          </w:tcPr>
          <w:p w14:paraId="16C770BF" w14:textId="77777777" w:rsidR="00932F2A" w:rsidRPr="00BC28C9" w:rsidRDefault="00932F2A" w:rsidP="00932F2A">
            <w:pPr>
              <w:rPr>
                <w:lang w:val="en-GB"/>
              </w:rPr>
            </w:pPr>
          </w:p>
        </w:tc>
        <w:tc>
          <w:tcPr>
            <w:tcW w:w="2559" w:type="dxa"/>
          </w:tcPr>
          <w:p w14:paraId="7C3CFE97" w14:textId="77777777" w:rsidR="00932F2A" w:rsidRPr="00BC28C9" w:rsidRDefault="00932F2A" w:rsidP="00932F2A">
            <w:pPr>
              <w:rPr>
                <w:rFonts w:ascii="Segoe UI" w:hAnsi="Segoe UI" w:cs="Segoe UI"/>
                <w:lang w:val="en-GB"/>
              </w:rPr>
            </w:pPr>
          </w:p>
        </w:tc>
      </w:tr>
    </w:tbl>
    <w:p w14:paraId="6196E3F7" w14:textId="77777777" w:rsidR="009C37BF" w:rsidRPr="00BC28C9" w:rsidRDefault="009C37BF">
      <w:pPr>
        <w:rPr>
          <w:b/>
          <w:bCs/>
          <w:u w:val="single"/>
          <w:lang w:val="en-GB"/>
        </w:rPr>
      </w:pPr>
    </w:p>
    <w:p w14:paraId="5663E1F4" w14:textId="77777777" w:rsidR="00592DAD" w:rsidRPr="00BC28C9" w:rsidRDefault="00592DAD" w:rsidP="00592DAD">
      <w:pPr>
        <w:keepNext/>
        <w:rPr>
          <w:rFonts w:ascii="Segoe UI" w:hAnsi="Segoe UI" w:cs="Segoe UI"/>
          <w:b/>
          <w:bCs/>
          <w:color w:val="80181F"/>
          <w:lang w:val="en-GB"/>
        </w:rPr>
      </w:pPr>
      <w:r w:rsidRPr="00BC28C9">
        <w:rPr>
          <w:rFonts w:ascii="Segoe UI" w:hAnsi="Segoe UI" w:cs="Segoe UI"/>
          <w:b/>
          <w:bCs/>
          <w:color w:val="80181F"/>
          <w:lang w:val="en-GB"/>
        </w:rPr>
        <w:t>CHALLENGES &amp; RECOMMENDATIONS:</w:t>
      </w:r>
    </w:p>
    <w:p w14:paraId="6E4FEA65" w14:textId="021256F1" w:rsidR="000A3224" w:rsidRPr="00BC28C9" w:rsidRDefault="000A3224" w:rsidP="000A3224">
      <w:pPr>
        <w:rPr>
          <w:rFonts w:ascii="Segoe UI" w:hAnsi="Segoe UI" w:cs="Segoe UI"/>
          <w:lang w:val="en-GB"/>
        </w:rPr>
      </w:pPr>
      <w:r w:rsidRPr="00BC28C9">
        <w:rPr>
          <w:rFonts w:ascii="Segoe UI" w:hAnsi="Segoe UI" w:cs="Segoe UI"/>
          <w:lang w:val="en-GB"/>
        </w:rPr>
        <w:t>The main challenge is to make Solidarity Economy recognized in its own characteristics and specificities and in the innovations it brings, in comparison with Social Economy. Consequently, this recognition must be translated into legislation and CM and EM regulations</w:t>
      </w:r>
      <w:proofErr w:type="gramStart"/>
      <w:r w:rsidRPr="00BC28C9">
        <w:rPr>
          <w:rFonts w:ascii="Segoe UI" w:hAnsi="Segoe UI" w:cs="Segoe UI"/>
          <w:lang w:val="en-GB"/>
        </w:rPr>
        <w:t>,,</w:t>
      </w:r>
      <w:proofErr w:type="gramEnd"/>
      <w:r w:rsidRPr="00BC28C9">
        <w:rPr>
          <w:rFonts w:ascii="Segoe UI" w:hAnsi="Segoe UI" w:cs="Segoe UI"/>
          <w:lang w:val="en-GB"/>
        </w:rPr>
        <w:t xml:space="preserve"> which includes Solidarity Economy.</w:t>
      </w:r>
    </w:p>
    <w:p w14:paraId="0AE013BD" w14:textId="77777777" w:rsidR="000A3224" w:rsidRPr="00BC28C9" w:rsidRDefault="000A3224" w:rsidP="000A3224">
      <w:pPr>
        <w:rPr>
          <w:rFonts w:ascii="Segoe UI" w:hAnsi="Segoe UI" w:cs="Segoe UI"/>
          <w:lang w:val="en-GB"/>
        </w:rPr>
      </w:pPr>
      <w:r w:rsidRPr="00BC28C9">
        <w:rPr>
          <w:rFonts w:ascii="Segoe UI" w:hAnsi="Segoe UI" w:cs="Segoe UI"/>
          <w:lang w:val="en-GB"/>
        </w:rPr>
        <w:lastRenderedPageBreak/>
        <w:t xml:space="preserve">It is recommended that the </w:t>
      </w:r>
      <w:proofErr w:type="spellStart"/>
      <w:r w:rsidRPr="00BC28C9">
        <w:rPr>
          <w:rFonts w:ascii="Segoe UI" w:hAnsi="Segoe UI" w:cs="Segoe UI"/>
          <w:lang w:val="en-GB"/>
        </w:rPr>
        <w:t>RedPES</w:t>
      </w:r>
      <w:proofErr w:type="spellEnd"/>
      <w:r w:rsidRPr="00BC28C9">
        <w:rPr>
          <w:rFonts w:ascii="Segoe UI" w:hAnsi="Segoe UI" w:cs="Segoe UI"/>
          <w:lang w:val="en-GB"/>
        </w:rPr>
        <w:t xml:space="preserve"> - Portuguese Solidarity Economy Network, together with the universities that research and teach in this area (mainly ISCTE-IUL and the Faculty of Economics of Coimbra University), promote initiatives so that there may be party proposals in this sense and so that there may be local authority policy measures that support Solidarity Economy.</w:t>
      </w:r>
    </w:p>
    <w:p w14:paraId="42406C64" w14:textId="77777777" w:rsidR="00592DAD" w:rsidRPr="00BC28C9" w:rsidRDefault="00592DAD" w:rsidP="00592DAD">
      <w:pPr>
        <w:rPr>
          <w:rFonts w:ascii="Segoe UI" w:hAnsi="Segoe UI" w:cs="Segoe UI"/>
          <w:lang w:val="en-GB"/>
        </w:rPr>
      </w:pPr>
    </w:p>
    <w:p w14:paraId="3C8B0C53" w14:textId="77777777" w:rsidR="00592DAD" w:rsidRPr="00BC28C9" w:rsidRDefault="00592DAD" w:rsidP="00592DAD">
      <w:pPr>
        <w:keepNext/>
        <w:rPr>
          <w:rFonts w:ascii="Segoe UI" w:hAnsi="Segoe UI" w:cs="Segoe UI"/>
          <w:b/>
          <w:bCs/>
          <w:color w:val="80181F"/>
          <w:lang w:val="en-GB"/>
        </w:rPr>
      </w:pPr>
      <w:r w:rsidRPr="00BC28C9">
        <w:rPr>
          <w:rFonts w:ascii="Segoe UI" w:hAnsi="Segoe UI" w:cs="Segoe UI"/>
          <w:b/>
          <w:bCs/>
          <w:color w:val="80181F"/>
          <w:lang w:val="en-GB"/>
        </w:rPr>
        <w:t>MEASURES TO BE IMPLEMENTED:</w:t>
      </w:r>
    </w:p>
    <w:p w14:paraId="6FD77206" w14:textId="77777777" w:rsidR="009D54C0" w:rsidRPr="00BC28C9" w:rsidRDefault="009D54C0" w:rsidP="009D54C0">
      <w:pPr>
        <w:rPr>
          <w:rFonts w:ascii="Segoe UI" w:hAnsi="Segoe UI" w:cs="Segoe UI"/>
          <w:lang w:val="en-GB"/>
        </w:rPr>
      </w:pPr>
      <w:r w:rsidRPr="00BC28C9">
        <w:rPr>
          <w:rFonts w:ascii="Segoe UI" w:hAnsi="Segoe UI" w:cs="Segoe UI"/>
          <w:lang w:val="en-GB"/>
        </w:rPr>
        <w:t xml:space="preserve">The main measure to be taken is to adapt the legislation to the existence of the new reality, which is the Solidarity Economy. For this, it is necessary that some parties also assume this role. </w:t>
      </w:r>
    </w:p>
    <w:p w14:paraId="3D649761" w14:textId="2C1438C8" w:rsidR="00592DAD" w:rsidRPr="00BC28C9" w:rsidRDefault="009D54C0" w:rsidP="00592DAD">
      <w:pPr>
        <w:rPr>
          <w:rFonts w:ascii="Segoe UI" w:hAnsi="Segoe UI" w:cs="Segoe UI"/>
          <w:lang w:val="en-GB"/>
        </w:rPr>
      </w:pPr>
      <w:r w:rsidRPr="00BC28C9">
        <w:rPr>
          <w:rFonts w:ascii="Segoe UI" w:hAnsi="Segoe UI" w:cs="Segoe UI"/>
          <w:lang w:val="en-GB"/>
        </w:rPr>
        <w:t>In addition, it is necessary to reinforce the measures to support the financing of these organisations and initiatives, in more favourable conditions, and also the exceptional measures of tax and social security contribution reductions</w:t>
      </w:r>
    </w:p>
    <w:p w14:paraId="57104C2A" w14:textId="77777777" w:rsidR="00592DAD" w:rsidRPr="00BC28C9" w:rsidRDefault="00592DAD" w:rsidP="00592DAD">
      <w:pPr>
        <w:rPr>
          <w:rFonts w:ascii="Segoe UI" w:hAnsi="Segoe UI" w:cs="Segoe UI"/>
          <w:b/>
          <w:bCs/>
          <w:color w:val="80181F"/>
          <w:lang w:val="en-GB"/>
        </w:rPr>
      </w:pPr>
    </w:p>
    <w:p w14:paraId="2746BEA0" w14:textId="77777777" w:rsidR="00592DAD" w:rsidRPr="00BC28C9" w:rsidRDefault="00592DAD" w:rsidP="00592DAD">
      <w:pPr>
        <w:keepNext/>
        <w:rPr>
          <w:rFonts w:ascii="Segoe UI" w:hAnsi="Segoe UI" w:cs="Segoe UI"/>
          <w:b/>
          <w:bCs/>
          <w:color w:val="80181F"/>
          <w:lang w:val="en-GB"/>
        </w:rPr>
      </w:pPr>
      <w:r w:rsidRPr="00BC28C9">
        <w:rPr>
          <w:rFonts w:ascii="Segoe UI" w:hAnsi="Segoe UI" w:cs="Segoe UI"/>
          <w:b/>
          <w:bCs/>
          <w:color w:val="80181F"/>
          <w:lang w:val="en-GB"/>
        </w:rPr>
        <w:t>OTHER INTERESTING SUGGESTIONS/NOTES:</w:t>
      </w:r>
    </w:p>
    <w:p w14:paraId="4BAEB82B" w14:textId="77777777" w:rsidR="003D19E4" w:rsidRPr="00BC28C9" w:rsidRDefault="003D19E4" w:rsidP="003D19E4">
      <w:pPr>
        <w:rPr>
          <w:rFonts w:ascii="Times New Roman" w:hAnsi="Times New Roman"/>
          <w:sz w:val="24"/>
          <w:szCs w:val="24"/>
          <w:lang w:val="en-GB"/>
        </w:rPr>
      </w:pPr>
      <w:bookmarkStart w:id="1" w:name="_Hlk77696174"/>
      <w:r w:rsidRPr="00BC28C9">
        <w:rPr>
          <w:rFonts w:ascii="Times New Roman" w:hAnsi="Times New Roman"/>
          <w:sz w:val="24"/>
          <w:szCs w:val="24"/>
          <w:lang w:val="en-GB"/>
        </w:rPr>
        <w:t>It would be interesting to be in contact, as a collective Project, with the reflections, debates and initiatives of RIPESS - Europe (Intercontinental Network for the Promotion of Social and Solidarity Economy) and with XES - Catalan Network of Solidarity Economy, namely with its Annual Solidarity Economy Fair</w:t>
      </w:r>
    </w:p>
    <w:p w14:paraId="4084F81C" w14:textId="77777777" w:rsidR="00592DAD" w:rsidRPr="00BC28C9" w:rsidRDefault="00592DAD" w:rsidP="00592DAD">
      <w:pPr>
        <w:rPr>
          <w:rFonts w:ascii="Segoe UI" w:hAnsi="Segoe UI" w:cs="Segoe UI"/>
          <w:b/>
          <w:bCs/>
          <w:u w:val="single"/>
          <w:lang w:val="en-GB"/>
        </w:rPr>
      </w:pPr>
    </w:p>
    <w:bookmarkEnd w:id="1"/>
    <w:p w14:paraId="55AD3FEE" w14:textId="20BDA124" w:rsidR="00592DAD" w:rsidRPr="00BC28C9" w:rsidRDefault="00592DAD" w:rsidP="00CE788E">
      <w:pPr>
        <w:keepNext/>
        <w:rPr>
          <w:rFonts w:ascii="Segoe UI" w:hAnsi="Segoe UI" w:cs="Segoe UI"/>
          <w:b/>
          <w:bCs/>
          <w:color w:val="80181F"/>
          <w:lang w:val="en-GB"/>
        </w:rPr>
      </w:pPr>
      <w:r w:rsidRPr="00BC28C9">
        <w:rPr>
          <w:rFonts w:ascii="Segoe UI" w:hAnsi="Segoe UI" w:cs="Segoe UI"/>
          <w:b/>
          <w:bCs/>
          <w:color w:val="80181F"/>
          <w:lang w:val="en-GB"/>
        </w:rPr>
        <w:t>IDENTIFIED CONFLICTING ISSUES (if any):</w:t>
      </w:r>
    </w:p>
    <w:p w14:paraId="25DBA7B0" w14:textId="649A9B6C" w:rsidR="00CE788E" w:rsidRPr="00BC28C9" w:rsidRDefault="00CE788E" w:rsidP="00CE788E">
      <w:pPr>
        <w:pStyle w:val="Corpo"/>
        <w:rPr>
          <w:rFonts w:ascii="Times New Roman" w:eastAsia="Times New Roman" w:hAnsi="Times New Roman" w:cs="Times New Roman"/>
          <w:sz w:val="24"/>
          <w:szCs w:val="24"/>
        </w:rPr>
      </w:pPr>
      <w:r w:rsidRPr="00BC28C9">
        <w:rPr>
          <w:rFonts w:ascii="Times New Roman" w:hAnsi="Times New Roman"/>
          <w:sz w:val="24"/>
          <w:szCs w:val="24"/>
        </w:rPr>
        <w:t>Nothing to point out.</w:t>
      </w:r>
    </w:p>
    <w:p w14:paraId="727A753C" w14:textId="77777777" w:rsidR="00592DAD" w:rsidRPr="00BC28C9" w:rsidRDefault="00592DAD" w:rsidP="00592DAD">
      <w:pPr>
        <w:rPr>
          <w:rFonts w:ascii="Segoe UI" w:hAnsi="Segoe UI" w:cs="Segoe UI"/>
          <w:b/>
          <w:bCs/>
          <w:u w:val="single"/>
          <w:lang w:val="en-GB"/>
        </w:rPr>
      </w:pPr>
    </w:p>
    <w:p w14:paraId="5EF06E97" w14:textId="77777777" w:rsidR="00592DAD" w:rsidRPr="00BC28C9" w:rsidRDefault="00592DAD" w:rsidP="00592DAD">
      <w:pPr>
        <w:keepNext/>
        <w:rPr>
          <w:rFonts w:ascii="Segoe UI" w:hAnsi="Segoe UI" w:cs="Segoe UI"/>
          <w:b/>
          <w:bCs/>
          <w:color w:val="80181F"/>
          <w:lang w:val="en-GB"/>
        </w:rPr>
      </w:pPr>
      <w:r w:rsidRPr="00BC28C9">
        <w:rPr>
          <w:rFonts w:ascii="Segoe UI" w:hAnsi="Segoe UI" w:cs="Segoe UI"/>
          <w:b/>
          <w:bCs/>
          <w:color w:val="80181F"/>
          <w:lang w:val="en-GB"/>
        </w:rPr>
        <w:t xml:space="preserve">EXAMPLES OF ACTIONS DEVELOPED IN THE FIELD OF SSE IN THE COUNTRY, REFERENCES AND HOW THEY HAVE BEEN DEVELOPED </w:t>
      </w:r>
      <w:r w:rsidRPr="00BC28C9">
        <w:rPr>
          <w:rFonts w:ascii="Segoe UI" w:hAnsi="Segoe UI" w:cs="Segoe UI"/>
          <w:b/>
          <w:bCs/>
          <w:color w:val="80181F"/>
          <w:lang w:val="en-GB"/>
        </w:rPr>
        <w:br/>
        <w:t>(if any):</w:t>
      </w:r>
    </w:p>
    <w:p w14:paraId="6EBD74C0" w14:textId="77777777" w:rsidR="00655040" w:rsidRPr="00BC28C9" w:rsidRDefault="00655040" w:rsidP="00655040">
      <w:pPr>
        <w:pStyle w:val="Corpo"/>
        <w:rPr>
          <w:rFonts w:ascii="Times New Roman" w:hAnsi="Times New Roman"/>
          <w:sz w:val="24"/>
          <w:szCs w:val="24"/>
        </w:rPr>
      </w:pPr>
      <w:r w:rsidRPr="00BC28C9">
        <w:rPr>
          <w:rFonts w:ascii="Times New Roman" w:hAnsi="Times New Roman"/>
          <w:sz w:val="24"/>
          <w:szCs w:val="24"/>
        </w:rPr>
        <w:t xml:space="preserve">There are several experiences of Solidarity Economy, linked to Permaculture and </w:t>
      </w:r>
      <w:proofErr w:type="spellStart"/>
      <w:r w:rsidRPr="00BC28C9">
        <w:rPr>
          <w:rFonts w:ascii="Times New Roman" w:hAnsi="Times New Roman"/>
          <w:sz w:val="24"/>
          <w:szCs w:val="24"/>
        </w:rPr>
        <w:t>Synthropic</w:t>
      </w:r>
      <w:proofErr w:type="spellEnd"/>
      <w:r w:rsidRPr="00BC28C9">
        <w:rPr>
          <w:rFonts w:ascii="Times New Roman" w:hAnsi="Times New Roman"/>
          <w:sz w:val="24"/>
          <w:szCs w:val="24"/>
        </w:rPr>
        <w:t xml:space="preserve"> Agriculture, in various rural regions, especially in the South (for example, </w:t>
      </w:r>
      <w:proofErr w:type="spellStart"/>
      <w:r w:rsidRPr="00BC28C9">
        <w:rPr>
          <w:rFonts w:ascii="Times New Roman" w:hAnsi="Times New Roman"/>
          <w:sz w:val="24"/>
          <w:szCs w:val="24"/>
        </w:rPr>
        <w:t>Montemor</w:t>
      </w:r>
      <w:proofErr w:type="spellEnd"/>
      <w:r w:rsidRPr="00BC28C9">
        <w:rPr>
          <w:rFonts w:ascii="Times New Roman" w:hAnsi="Times New Roman"/>
          <w:sz w:val="24"/>
          <w:szCs w:val="24"/>
        </w:rPr>
        <w:t xml:space="preserve">-o-Novo, </w:t>
      </w:r>
      <w:proofErr w:type="spellStart"/>
      <w:r w:rsidRPr="00BC28C9">
        <w:rPr>
          <w:rFonts w:ascii="Times New Roman" w:hAnsi="Times New Roman"/>
          <w:sz w:val="24"/>
          <w:szCs w:val="24"/>
        </w:rPr>
        <w:t>Herdade</w:t>
      </w:r>
      <w:proofErr w:type="spellEnd"/>
      <w:r w:rsidRPr="00BC28C9">
        <w:rPr>
          <w:rFonts w:ascii="Times New Roman" w:hAnsi="Times New Roman"/>
          <w:sz w:val="24"/>
          <w:szCs w:val="24"/>
        </w:rPr>
        <w:t xml:space="preserve"> do </w:t>
      </w:r>
      <w:proofErr w:type="spellStart"/>
      <w:r w:rsidRPr="00BC28C9">
        <w:rPr>
          <w:rFonts w:ascii="Times New Roman" w:hAnsi="Times New Roman"/>
          <w:sz w:val="24"/>
          <w:szCs w:val="24"/>
        </w:rPr>
        <w:t>Freixo</w:t>
      </w:r>
      <w:proofErr w:type="spellEnd"/>
      <w:r w:rsidRPr="00BC28C9">
        <w:rPr>
          <w:rFonts w:ascii="Times New Roman" w:hAnsi="Times New Roman"/>
          <w:sz w:val="24"/>
          <w:szCs w:val="24"/>
        </w:rPr>
        <w:t xml:space="preserve"> do </w:t>
      </w:r>
      <w:proofErr w:type="spellStart"/>
      <w:r w:rsidRPr="00BC28C9">
        <w:rPr>
          <w:rFonts w:ascii="Times New Roman" w:hAnsi="Times New Roman"/>
          <w:sz w:val="24"/>
          <w:szCs w:val="24"/>
        </w:rPr>
        <w:t>Meio</w:t>
      </w:r>
      <w:proofErr w:type="spellEnd"/>
      <w:r w:rsidRPr="00BC28C9">
        <w:rPr>
          <w:rFonts w:ascii="Times New Roman" w:hAnsi="Times New Roman"/>
          <w:sz w:val="24"/>
          <w:szCs w:val="24"/>
        </w:rPr>
        <w:t xml:space="preserve"> and Terra </w:t>
      </w:r>
      <w:proofErr w:type="spellStart"/>
      <w:r w:rsidRPr="00BC28C9">
        <w:rPr>
          <w:rFonts w:ascii="Times New Roman" w:hAnsi="Times New Roman"/>
          <w:sz w:val="24"/>
          <w:szCs w:val="24"/>
        </w:rPr>
        <w:t>Sintrópica</w:t>
      </w:r>
      <w:proofErr w:type="spellEnd"/>
      <w:r w:rsidRPr="00BC28C9">
        <w:rPr>
          <w:rFonts w:ascii="Times New Roman" w:hAnsi="Times New Roman"/>
          <w:sz w:val="24"/>
          <w:szCs w:val="24"/>
        </w:rPr>
        <w:t xml:space="preserve">). Despite the fact that all of them are undertaken in </w:t>
      </w:r>
      <w:r w:rsidRPr="00BC28C9">
        <w:rPr>
          <w:rFonts w:ascii="Times New Roman" w:hAnsi="Times New Roman"/>
          <w:sz w:val="24"/>
          <w:szCs w:val="24"/>
        </w:rPr>
        <w:lastRenderedPageBreak/>
        <w:t xml:space="preserve">predominantly rural territories of the country, their experience is extremely valuable to us, given the objectives, the means of co-production and management and the partnerships they have developed with local public authorities.   </w:t>
      </w:r>
    </w:p>
    <w:p w14:paraId="7534D545" w14:textId="5629BF29" w:rsidR="00655040" w:rsidRPr="00BC28C9" w:rsidRDefault="00655040" w:rsidP="00655040">
      <w:pPr>
        <w:pStyle w:val="Corpo"/>
        <w:rPr>
          <w:rFonts w:ascii="Times New Roman" w:hAnsi="Times New Roman"/>
          <w:sz w:val="24"/>
          <w:szCs w:val="24"/>
        </w:rPr>
      </w:pPr>
      <w:r w:rsidRPr="00BC28C9">
        <w:rPr>
          <w:rFonts w:ascii="Times New Roman" w:hAnsi="Times New Roman"/>
          <w:sz w:val="24"/>
          <w:szCs w:val="24"/>
        </w:rPr>
        <w:t xml:space="preserve">There are also 25 experiences of Time Banks in Portugal, in several regions, all of which are framed and supported by GRAAL (Association of Social and Cultural character), with whom we are in permanent contact.  </w:t>
      </w:r>
    </w:p>
    <w:p w14:paraId="1A975F6A" w14:textId="4BE9E8AE" w:rsidR="00655040" w:rsidRDefault="00655040" w:rsidP="00655040">
      <w:pPr>
        <w:pStyle w:val="Corpo"/>
      </w:pPr>
      <w:r w:rsidRPr="00BC28C9">
        <w:rPr>
          <w:rFonts w:ascii="Times New Roman" w:hAnsi="Times New Roman"/>
          <w:sz w:val="24"/>
          <w:szCs w:val="24"/>
        </w:rPr>
        <w:t>There also several interesting experiences of local Social Complementary Currencies (like “</w:t>
      </w:r>
      <w:proofErr w:type="spellStart"/>
      <w:r w:rsidRPr="00BC28C9">
        <w:rPr>
          <w:rFonts w:ascii="Times New Roman" w:hAnsi="Times New Roman"/>
          <w:sz w:val="24"/>
          <w:szCs w:val="24"/>
        </w:rPr>
        <w:t>Mor</w:t>
      </w:r>
      <w:proofErr w:type="spellEnd"/>
      <w:r w:rsidRPr="00BC28C9">
        <w:rPr>
          <w:rFonts w:ascii="Times New Roman" w:hAnsi="Times New Roman"/>
          <w:sz w:val="24"/>
          <w:szCs w:val="24"/>
        </w:rPr>
        <w:t xml:space="preserve">”, in </w:t>
      </w:r>
      <w:proofErr w:type="spellStart"/>
      <w:r w:rsidRPr="00BC28C9">
        <w:rPr>
          <w:rFonts w:ascii="Times New Roman" w:hAnsi="Times New Roman"/>
          <w:sz w:val="24"/>
          <w:szCs w:val="24"/>
        </w:rPr>
        <w:t>Montemor</w:t>
      </w:r>
      <w:proofErr w:type="spellEnd"/>
      <w:r w:rsidRPr="00BC28C9">
        <w:rPr>
          <w:rFonts w:ascii="Times New Roman" w:hAnsi="Times New Roman"/>
          <w:sz w:val="24"/>
          <w:szCs w:val="24"/>
        </w:rPr>
        <w:t>-o-Novo, in the South of Portugal) and of Community Currencies in the Community Groups of Lisbon.</w:t>
      </w:r>
    </w:p>
    <w:p w14:paraId="64F4BA92" w14:textId="688DA6FF" w:rsidR="00CE6849" w:rsidRPr="00592DAD" w:rsidRDefault="00CE6849" w:rsidP="00CE6849">
      <w:pPr>
        <w:rPr>
          <w:rFonts w:ascii="Segoe UI" w:hAnsi="Segoe UI" w:cs="Segoe UI"/>
          <w:b/>
          <w:bCs/>
          <w:u w:val="single"/>
          <w:lang w:val="en-GB"/>
        </w:rPr>
      </w:pPr>
    </w:p>
    <w:p w14:paraId="7E088FD5" w14:textId="7C33A2C0" w:rsidR="00133B60" w:rsidRPr="00DB21A5" w:rsidRDefault="00133B60" w:rsidP="00CE6849">
      <w:pPr>
        <w:rPr>
          <w:b/>
          <w:bCs/>
          <w:u w:val="single"/>
          <w:lang w:val="en-GB"/>
        </w:rPr>
      </w:pPr>
    </w:p>
    <w:sectPr w:rsidR="00133B60" w:rsidRPr="00DB21A5" w:rsidSect="00592DAD">
      <w:headerReference w:type="first" r:id="rId32"/>
      <w:footerReference w:type="first" r:id="rId33"/>
      <w:pgSz w:w="16838" w:h="11906" w:orient="landscape"/>
      <w:pgMar w:top="1134"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CC1C9" w14:textId="77777777" w:rsidR="000E27F9" w:rsidRDefault="000E27F9" w:rsidP="00517002">
      <w:pPr>
        <w:spacing w:after="0" w:line="240" w:lineRule="auto"/>
      </w:pPr>
      <w:r>
        <w:separator/>
      </w:r>
    </w:p>
  </w:endnote>
  <w:endnote w:type="continuationSeparator" w:id="0">
    <w:p w14:paraId="5A487D54" w14:textId="77777777" w:rsidR="000E27F9" w:rsidRDefault="000E27F9" w:rsidP="0051700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Open Sans">
    <w:altName w:val="Arial"/>
    <w:charset w:val="00"/>
    <w:family w:val="swiss"/>
    <w:pitch w:val="variable"/>
    <w:sig w:usb0="00000001" w:usb1="4000205B" w:usb2="00000028" w:usb3="00000000" w:csb0="0000019F" w:csb1="00000000"/>
  </w:font>
  <w:font w:name="Myriad Pro">
    <w:altName w:val="Corbel"/>
    <w:panose1 w:val="00000000000000000000"/>
    <w:charset w:val="00"/>
    <w:family w:val="swiss"/>
    <w:notTrueType/>
    <w:pitch w:val="variable"/>
    <w:sig w:usb0="20000287" w:usb1="00000001" w:usb2="00000000" w:usb3="00000000" w:csb0="0000019F" w:csb1="00000000"/>
  </w:font>
  <w:font w:name="+mn-ea">
    <w:panose1 w:val="00000000000000000000"/>
    <w:charset w:val="00"/>
    <w:family w:val="roman"/>
    <w:notTrueType/>
    <w:pitch w:val="default"/>
  </w:font>
  <w:font w:name="+mn-cs">
    <w:panose1 w:val="00000000000000000000"/>
    <w:charset w:val="00"/>
    <w:family w:val="roman"/>
    <w:notTrueType/>
    <w:pitch w:val="default"/>
  </w:font>
  <w:font w:name="SegoeUI">
    <w:altName w:val="Times New Roman"/>
    <w:charset w:val="01"/>
    <w:family w:val="roman"/>
    <w:pitch w:val="variable"/>
  </w:font>
  <w:font w:name="Proxima Nova Rg">
    <w:altName w:val="Arial"/>
    <w:panose1 w:val="00000000000000000000"/>
    <w:charset w:val="00"/>
    <w:family w:val="modern"/>
    <w:notTrueType/>
    <w:pitch w:val="variable"/>
    <w:sig w:usb0="00000001" w:usb1="5000E0FB"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52765" w14:textId="5E56EFAF" w:rsidR="00592DAD" w:rsidRDefault="00592DAD" w:rsidP="00592DAD">
    <w:pPr>
      <w:pStyle w:val="Piedepgina"/>
      <w:tabs>
        <w:tab w:val="clear" w:pos="4252"/>
        <w:tab w:val="clear" w:pos="8504"/>
        <w:tab w:val="left" w:pos="7995"/>
      </w:tabs>
    </w:pPr>
    <w:r w:rsidRPr="00E93BF8">
      <w:rPr>
        <w:noProof/>
        <w:lang w:eastAsia="es-ES"/>
      </w:rPr>
      <mc:AlternateContent>
        <mc:Choice Requires="wpg">
          <w:drawing>
            <wp:anchor distT="0" distB="0" distL="114300" distR="114300" simplePos="0" relativeHeight="251673600" behindDoc="0" locked="0" layoutInCell="1" allowOverlap="1" wp14:anchorId="5C452456" wp14:editId="5C4ACA12">
              <wp:simplePos x="0" y="0"/>
              <wp:positionH relativeFrom="page">
                <wp:posOffset>4881245</wp:posOffset>
              </wp:positionH>
              <wp:positionV relativeFrom="page">
                <wp:posOffset>6597015</wp:posOffset>
              </wp:positionV>
              <wp:extent cx="5742000" cy="720000"/>
              <wp:effectExtent l="0" t="0" r="0" b="4445"/>
              <wp:wrapNone/>
              <wp:docPr id="17" name="Grupo 17"/>
              <wp:cNvGraphicFramePr>
                <a:graphicFrameLocks xmlns:a="http://schemas.openxmlformats.org/drawingml/2006/main" noChangeAspect="1"/>
              </wp:cNvGraphicFramePr>
              <a:graphic xmlns:a="http://schemas.openxmlformats.org/drawingml/2006/main">
                <a:graphicData uri="http://schemas.microsoft.com/office/word/2010/wordprocessingGroup">
                  <wpg:wgp>
                    <wpg:cNvGrpSpPr>
                      <a:grpSpLocks noChangeAspect="1"/>
                    </wpg:cNvGrpSpPr>
                    <wpg:grpSpPr>
                      <a:xfrm>
                        <a:off x="0" y="0"/>
                        <a:ext cx="5742000" cy="720000"/>
                        <a:chOff x="0" y="-2"/>
                        <a:chExt cx="9484796" cy="1191932"/>
                      </a:xfrm>
                    </wpg:grpSpPr>
                    <wps:wsp>
                      <wps:cNvPr id="18" name="6 Rectángulo"/>
                      <wps:cNvSpPr/>
                      <wps:spPr>
                        <a:xfrm>
                          <a:off x="474119" y="-2"/>
                          <a:ext cx="9010677" cy="496444"/>
                        </a:xfrm>
                        <a:prstGeom prst="rect">
                          <a:avLst/>
                        </a:prstGeom>
                      </wps:spPr>
                      <wps:txb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wps:txbx>
                      <wps:bodyPr wrap="square">
                        <a:noAutofit/>
                      </wps:bodyPr>
                    </wps:wsp>
                    <pic:pic xmlns:pic="http://schemas.openxmlformats.org/drawingml/2006/picture">
                      <pic:nvPicPr>
                        <pic:cNvPr id="19" name="Picture 2"/>
                        <pic:cNvPicPr>
                          <a:picLocks noChangeAspect="1" noChangeArrowheads="1"/>
                        </pic:cNvPicPr>
                      </pic:nvPicPr>
                      <pic:blipFill rotWithShape="1">
                        <a:blip r:embed="rId1" cstate="screen">
                          <a:extLst>
                            <a:ext uri="{28A0092B-C50C-407E-A947-70E740481C1C}">
                              <a14:useLocalDpi xmlns:a14="http://schemas.microsoft.com/office/drawing/2010/main"/>
                            </a:ext>
                          </a:extLst>
                        </a:blip>
                        <a:srcRect/>
                        <a:stretch/>
                      </pic:blipFill>
                      <pic:spPr bwMode="auto">
                        <a:xfrm>
                          <a:off x="0" y="369332"/>
                          <a:ext cx="9450591" cy="822598"/>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group w14:anchorId="5C452456" id="Grupo 17" o:spid="_x0000_s1037" style="position:absolute;margin-left:384.35pt;margin-top:519.45pt;width:452.15pt;height:56.7pt;z-index:251673600;mso-position-horizontal-relative:page;mso-position-vertical-relative:page;mso-width-relative:margin;mso-height-relative:margin" coordorigin="" coordsize="94847,1191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">
              <o:lock v:ext="edit" aspectratio="t"/>
              <v:rect id="6 Rectángulo" o:spid="_x0000_s1038" style="position:absolute;left:4741;width:90106;height:49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" filled="f" stroked="f">
                <v:textbox>
                  <w:txbxContent>
                    <w:p w14:paraId="496F9748" w14:textId="77777777" w:rsidR="00592DAD" w:rsidRPr="00EB7AC4" w:rsidRDefault="00592DAD" w:rsidP="00592DAD">
                      <w:pPr>
                        <w:pStyle w:val="NormalWeb"/>
                        <w:spacing w:before="0" w:beforeAutospacing="0" w:after="0" w:afterAutospacing="0"/>
                        <w:jc w:val="right"/>
                        <w:rPr>
                          <w:sz w:val="20"/>
                          <w:lang w:val="en-US"/>
                        </w:rPr>
                      </w:pPr>
                      <w:r w:rsidRPr="00094520">
                        <w:rPr>
                          <w:rFonts w:ascii="Myriad Pro" w:hAnsi="Myriad Pro" w:cstheme="minorBidi"/>
                          <w:b/>
                          <w:bCs/>
                          <w:i/>
                          <w:iCs/>
                          <w:color w:val="800000"/>
                          <w:kern w:val="24"/>
                          <w:sz w:val="28"/>
                          <w:szCs w:val="36"/>
                          <w:lang w:val="en-US"/>
                        </w:rPr>
                        <w:t>Co-production, a model for fair and sustainable societies</w:t>
                      </w:r>
                    </w:p>
                  </w:txbxContent>
                </v:textbox>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39" type="#_x0000_t75" style="position:absolute;top:3693;width:94505;height:82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">
                <v:imagedata r:id="rId2" o:title=""/>
              </v:shape>
              <w10:wrap anchorx="page" anchory="page"/>
            </v:group>
          </w:pict>
        </mc:Fallback>
      </mc:AlternateContent>
    </w:r>
    <w: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720F56" w14:textId="77777777" w:rsidR="0097244C" w:rsidRDefault="0097244C">
    <w:pPr>
      <w:pStyle w:val="Piedepgina"/>
    </w:pPr>
    <w:r>
      <w:rPr>
        <w:noProof/>
        <w:lang w:eastAsia="es-ES"/>
      </w:rPr>
      <w:drawing>
        <wp:anchor distT="0" distB="0" distL="114300" distR="114300" simplePos="0" relativeHeight="251667456" behindDoc="1" locked="0" layoutInCell="1" allowOverlap="1" wp14:anchorId="38CF9DB0" wp14:editId="0FE13D03">
          <wp:simplePos x="0" y="0"/>
          <wp:positionH relativeFrom="page">
            <wp:posOffset>-15627</wp:posOffset>
          </wp:positionH>
          <wp:positionV relativeFrom="page">
            <wp:posOffset>9947275</wp:posOffset>
          </wp:positionV>
          <wp:extent cx="7962872" cy="744938"/>
          <wp:effectExtent l="0" t="0" r="635" b="0"/>
          <wp:wrapNone/>
          <wp:docPr id="7" name="Imagen 7"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37A8" w14:textId="17F63C03" w:rsidR="0097244C" w:rsidRDefault="0097244C">
    <w:pPr>
      <w:pStyle w:val="Piedepgina"/>
    </w:pPr>
    <w:r>
      <w:rPr>
        <w:noProof/>
        <w:lang w:eastAsia="es-ES"/>
      </w:rPr>
      <w:drawing>
        <wp:anchor distT="0" distB="0" distL="114300" distR="114300" simplePos="0" relativeHeight="251663360" behindDoc="1" locked="0" layoutInCell="1" allowOverlap="1" wp14:anchorId="5C690E96" wp14:editId="27398857">
          <wp:simplePos x="0" y="0"/>
          <wp:positionH relativeFrom="margin">
            <wp:posOffset>-1281430</wp:posOffset>
          </wp:positionH>
          <wp:positionV relativeFrom="page">
            <wp:align>bottom</wp:align>
          </wp:positionV>
          <wp:extent cx="7962872" cy="744938"/>
          <wp:effectExtent l="0" t="0" r="635" b="0"/>
          <wp:wrapNone/>
          <wp:docPr id="10" name="Imagen 10" descr="C:\Users\MedTOWN #3\AppData\Local\Microsoft\Windows\INetCache\Content.Word\FooterRainbowPeo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FooterRainbowPeopl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62872" cy="744938"/>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C8F48D" w14:textId="77777777" w:rsidR="000E27F9" w:rsidRDefault="000E27F9" w:rsidP="00517002">
      <w:pPr>
        <w:spacing w:after="0" w:line="240" w:lineRule="auto"/>
      </w:pPr>
      <w:r>
        <w:separator/>
      </w:r>
    </w:p>
  </w:footnote>
  <w:footnote w:type="continuationSeparator" w:id="0">
    <w:p w14:paraId="34A3DC5E" w14:textId="77777777" w:rsidR="000E27F9" w:rsidRDefault="000E27F9" w:rsidP="00517002">
      <w:pPr>
        <w:spacing w:after="0" w:line="240" w:lineRule="auto"/>
      </w:pPr>
      <w:r>
        <w:continuationSeparator/>
      </w:r>
    </w:p>
  </w:footnote>
  <w:footnote w:id="1">
    <w:p w14:paraId="09AD1D11" w14:textId="77777777" w:rsidR="009D01CE" w:rsidRPr="00CE4675" w:rsidRDefault="009D01CE">
      <w:pPr>
        <w:pStyle w:val="Textonotapie"/>
        <w:rPr>
          <w:lang w:val="en-GB"/>
        </w:rPr>
      </w:pPr>
      <w:r>
        <w:rPr>
          <w:rStyle w:val="Refdenotaalpie"/>
        </w:rPr>
        <w:footnoteRef/>
      </w:r>
      <w:r w:rsidRPr="00CE4675">
        <w:rPr>
          <w:lang w:val="en-GB"/>
        </w:rPr>
        <w:t xml:space="preserve"> Especially related to the Social Solidarity Economy (SSE).</w:t>
      </w:r>
    </w:p>
  </w:footnote>
  <w:footnote w:id="2">
    <w:p w14:paraId="6E38E0DE" w14:textId="77777777" w:rsidR="009D01CE" w:rsidRPr="00CE4675" w:rsidRDefault="009D01CE">
      <w:pPr>
        <w:pStyle w:val="Textonotapie"/>
        <w:rPr>
          <w:lang w:val="en-GB"/>
        </w:rPr>
      </w:pPr>
      <w:r>
        <w:rPr>
          <w:rStyle w:val="Refdenotaalpie"/>
        </w:rPr>
        <w:footnoteRef/>
      </w:r>
      <w:r w:rsidRPr="00CE4675">
        <w:rPr>
          <w:lang w:val="en-GB"/>
        </w:rPr>
        <w:t xml:space="preserve"> Necessary for making comparative terms of equivalent concepts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969896" w14:textId="0C0A44F5" w:rsidR="0097244C" w:rsidRDefault="00592DAD">
    <w:pPr>
      <w:pStyle w:val="Encabezado"/>
    </w:pPr>
    <w:r w:rsidRPr="009F0381">
      <w:rPr>
        <w:rFonts w:ascii="Myriad Pro" w:eastAsia="Times New Roman" w:hAnsi="Myriad Pro"/>
        <w:bCs/>
        <w:noProof/>
        <w:color w:val="39499B"/>
        <w:kern w:val="36"/>
        <w:sz w:val="28"/>
        <w:szCs w:val="28"/>
        <w:lang w:eastAsia="es-ES"/>
      </w:rPr>
      <w:drawing>
        <wp:anchor distT="0" distB="0" distL="114300" distR="114300" simplePos="0" relativeHeight="251671552" behindDoc="0" locked="0" layoutInCell="1" allowOverlap="1" wp14:anchorId="0E13B3BD" wp14:editId="0E580E3C">
          <wp:simplePos x="0" y="0"/>
          <wp:positionH relativeFrom="margin">
            <wp:align>left</wp:align>
          </wp:positionH>
          <wp:positionV relativeFrom="page">
            <wp:posOffset>11430</wp:posOffset>
          </wp:positionV>
          <wp:extent cx="3708000" cy="1440000"/>
          <wp:effectExtent l="0" t="0" r="0" b="0"/>
          <wp:wrapTopAndBottom/>
          <wp:docPr id="11" name="Imagen 11" descr="C:\Users\MedTOWN #3\AppData\Local\Microsoft\Windows\INetCache\Content.Word\en_medtow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08000" cy="14400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7244C" w:rsidRPr="008E33E7">
      <w:rPr>
        <w:noProof/>
        <w:lang w:eastAsia="es-ES"/>
      </w:rPr>
      <w:drawing>
        <wp:anchor distT="0" distB="0" distL="114300" distR="114300" simplePos="0" relativeHeight="251666432" behindDoc="0" locked="0" layoutInCell="1" allowOverlap="1" wp14:anchorId="4D743034" wp14:editId="01042587">
          <wp:simplePos x="0" y="0"/>
          <wp:positionH relativeFrom="margin">
            <wp:align>right</wp:align>
          </wp:positionH>
          <wp:positionV relativeFrom="paragraph">
            <wp:posOffset>-125950</wp:posOffset>
          </wp:positionV>
          <wp:extent cx="1239347" cy="574128"/>
          <wp:effectExtent l="0" t="0" r="0" b="0"/>
          <wp:wrapNone/>
          <wp:docPr id="5" name="Imagen 5"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1D2E69" w14:textId="5426E2EE" w:rsidR="0097244C" w:rsidRDefault="0097244C">
    <w:pPr>
      <w:pStyle w:val="Encabezado"/>
    </w:pPr>
    <w:r w:rsidRPr="008E33E7">
      <w:rPr>
        <w:noProof/>
        <w:lang w:eastAsia="es-ES"/>
      </w:rPr>
      <w:drawing>
        <wp:anchor distT="0" distB="0" distL="114300" distR="114300" simplePos="0" relativeHeight="251661312" behindDoc="0" locked="0" layoutInCell="1" allowOverlap="1" wp14:anchorId="6B095A64" wp14:editId="72DCB41A">
          <wp:simplePos x="0" y="0"/>
          <wp:positionH relativeFrom="margin">
            <wp:align>right</wp:align>
          </wp:positionH>
          <wp:positionV relativeFrom="paragraph">
            <wp:posOffset>-123604</wp:posOffset>
          </wp:positionV>
          <wp:extent cx="1239347" cy="574128"/>
          <wp:effectExtent l="0" t="0" r="0" b="0"/>
          <wp:wrapNone/>
          <wp:docPr id="8" name="Imagen 8" descr="C:\Users\ACPP\Downloads\Logotipo Color-transparent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PP\Downloads\Logotipo Color-transparent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39347" cy="57412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lang w:eastAsia="es-ES"/>
      </w:rPr>
      <w:drawing>
        <wp:anchor distT="0" distB="0" distL="114300" distR="114300" simplePos="0" relativeHeight="251659264" behindDoc="0" locked="0" layoutInCell="1" allowOverlap="1" wp14:anchorId="7943BFF6" wp14:editId="2F6BBC2E">
          <wp:simplePos x="0" y="0"/>
          <wp:positionH relativeFrom="margin">
            <wp:align>left</wp:align>
          </wp:positionH>
          <wp:positionV relativeFrom="page">
            <wp:posOffset>20237</wp:posOffset>
          </wp:positionV>
          <wp:extent cx="3849370" cy="1513840"/>
          <wp:effectExtent l="0" t="0" r="0" b="0"/>
          <wp:wrapTopAndBottom/>
          <wp:docPr id="9" name="Imagen 9" descr="C:\Users\MedTOWN #3\AppData\Local\Microsoft\Windows\INetCache\Content.Word\en_medtow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edTOWN #3\AppData\Local\Microsoft\Windows\INetCache\Content.Word\en_medtown.jp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849370" cy="1513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D66F01"/>
    <w:multiLevelType w:val="hybridMultilevel"/>
    <w:tmpl w:val="C6EAA3B4"/>
    <w:lvl w:ilvl="0" w:tplc="1C98511A">
      <w:start w:val="4"/>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173B6962"/>
    <w:multiLevelType w:val="hybridMultilevel"/>
    <w:tmpl w:val="0A166EE8"/>
    <w:lvl w:ilvl="0" w:tplc="D12E74AA">
      <w:start w:val="3"/>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33190AFA"/>
    <w:multiLevelType w:val="hybridMultilevel"/>
    <w:tmpl w:val="91A62E38"/>
    <w:lvl w:ilvl="0" w:tplc="9E9AFF1C">
      <w:start w:val="1"/>
      <w:numFmt w:val="upperLetter"/>
      <w:lvlText w:val="%1)"/>
      <w:lvlJc w:val="left"/>
      <w:pPr>
        <w:ind w:left="720" w:hanging="360"/>
      </w:pPr>
      <w:rPr>
        <w:rFonts w:hint="default"/>
        <w:u w:val="none"/>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6D8C55C5"/>
    <w:multiLevelType w:val="hybridMultilevel"/>
    <w:tmpl w:val="E214A07A"/>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6331"/>
    <w:rsid w:val="00003121"/>
    <w:rsid w:val="00025AA5"/>
    <w:rsid w:val="00033C8F"/>
    <w:rsid w:val="00042A1F"/>
    <w:rsid w:val="00043BF0"/>
    <w:rsid w:val="00043EE7"/>
    <w:rsid w:val="000639D7"/>
    <w:rsid w:val="00063BE7"/>
    <w:rsid w:val="00071537"/>
    <w:rsid w:val="00076314"/>
    <w:rsid w:val="00090F8B"/>
    <w:rsid w:val="000A3224"/>
    <w:rsid w:val="000C2CB3"/>
    <w:rsid w:val="000D65D3"/>
    <w:rsid w:val="000E27F9"/>
    <w:rsid w:val="000F409C"/>
    <w:rsid w:val="0011566B"/>
    <w:rsid w:val="00117E04"/>
    <w:rsid w:val="00133B60"/>
    <w:rsid w:val="00151BFC"/>
    <w:rsid w:val="00154528"/>
    <w:rsid w:val="001573A6"/>
    <w:rsid w:val="001606E9"/>
    <w:rsid w:val="00163D4B"/>
    <w:rsid w:val="00174632"/>
    <w:rsid w:val="0017721E"/>
    <w:rsid w:val="00183DC2"/>
    <w:rsid w:val="001872E9"/>
    <w:rsid w:val="001C74A9"/>
    <w:rsid w:val="002271EE"/>
    <w:rsid w:val="00242B19"/>
    <w:rsid w:val="00265AB9"/>
    <w:rsid w:val="00275B5C"/>
    <w:rsid w:val="00286331"/>
    <w:rsid w:val="002A75E5"/>
    <w:rsid w:val="002D1C50"/>
    <w:rsid w:val="002E0375"/>
    <w:rsid w:val="002F2581"/>
    <w:rsid w:val="00305C32"/>
    <w:rsid w:val="00307160"/>
    <w:rsid w:val="00312F2A"/>
    <w:rsid w:val="003144CB"/>
    <w:rsid w:val="0031639E"/>
    <w:rsid w:val="00360EDB"/>
    <w:rsid w:val="00373B89"/>
    <w:rsid w:val="003A1CB8"/>
    <w:rsid w:val="003C3D62"/>
    <w:rsid w:val="003D19E4"/>
    <w:rsid w:val="004031F3"/>
    <w:rsid w:val="004072D6"/>
    <w:rsid w:val="00412031"/>
    <w:rsid w:val="00444FB1"/>
    <w:rsid w:val="00476CD7"/>
    <w:rsid w:val="00490BB4"/>
    <w:rsid w:val="004E091C"/>
    <w:rsid w:val="005036B9"/>
    <w:rsid w:val="005140F2"/>
    <w:rsid w:val="00515CD4"/>
    <w:rsid w:val="00517002"/>
    <w:rsid w:val="005259D0"/>
    <w:rsid w:val="00534368"/>
    <w:rsid w:val="00561263"/>
    <w:rsid w:val="005817EA"/>
    <w:rsid w:val="00592DAD"/>
    <w:rsid w:val="005B4DE1"/>
    <w:rsid w:val="005C4102"/>
    <w:rsid w:val="005C5900"/>
    <w:rsid w:val="00612412"/>
    <w:rsid w:val="006142A5"/>
    <w:rsid w:val="006366E8"/>
    <w:rsid w:val="00655040"/>
    <w:rsid w:val="00663068"/>
    <w:rsid w:val="006851A6"/>
    <w:rsid w:val="00691AD8"/>
    <w:rsid w:val="006946C4"/>
    <w:rsid w:val="006A2515"/>
    <w:rsid w:val="006B2BFB"/>
    <w:rsid w:val="006B6E45"/>
    <w:rsid w:val="006C4794"/>
    <w:rsid w:val="006D4605"/>
    <w:rsid w:val="006E780F"/>
    <w:rsid w:val="006F0A22"/>
    <w:rsid w:val="006F2982"/>
    <w:rsid w:val="006F6D32"/>
    <w:rsid w:val="007009B0"/>
    <w:rsid w:val="00725DF9"/>
    <w:rsid w:val="00740C5D"/>
    <w:rsid w:val="00795D55"/>
    <w:rsid w:val="0079708D"/>
    <w:rsid w:val="007C25CB"/>
    <w:rsid w:val="007E30D7"/>
    <w:rsid w:val="007E3FD9"/>
    <w:rsid w:val="007F507C"/>
    <w:rsid w:val="008134C5"/>
    <w:rsid w:val="008317B3"/>
    <w:rsid w:val="00862E99"/>
    <w:rsid w:val="008852E3"/>
    <w:rsid w:val="00886380"/>
    <w:rsid w:val="0088732C"/>
    <w:rsid w:val="008A7EC9"/>
    <w:rsid w:val="008C1C8F"/>
    <w:rsid w:val="008C4699"/>
    <w:rsid w:val="008F0134"/>
    <w:rsid w:val="008F33B4"/>
    <w:rsid w:val="00932F2A"/>
    <w:rsid w:val="00956989"/>
    <w:rsid w:val="0097244C"/>
    <w:rsid w:val="00990FDE"/>
    <w:rsid w:val="009C37BF"/>
    <w:rsid w:val="009D01CE"/>
    <w:rsid w:val="009D54C0"/>
    <w:rsid w:val="009E2183"/>
    <w:rsid w:val="009F4C53"/>
    <w:rsid w:val="00A42B2E"/>
    <w:rsid w:val="00AF1507"/>
    <w:rsid w:val="00B14CAE"/>
    <w:rsid w:val="00B204ED"/>
    <w:rsid w:val="00B22CFC"/>
    <w:rsid w:val="00B554D1"/>
    <w:rsid w:val="00B571E5"/>
    <w:rsid w:val="00B6691C"/>
    <w:rsid w:val="00BC28C9"/>
    <w:rsid w:val="00BD420C"/>
    <w:rsid w:val="00BE4FE8"/>
    <w:rsid w:val="00BE77BF"/>
    <w:rsid w:val="00C12165"/>
    <w:rsid w:val="00C246A4"/>
    <w:rsid w:val="00C57273"/>
    <w:rsid w:val="00C61E1C"/>
    <w:rsid w:val="00C65D8A"/>
    <w:rsid w:val="00C75947"/>
    <w:rsid w:val="00CA1A18"/>
    <w:rsid w:val="00CA2C60"/>
    <w:rsid w:val="00CE23AA"/>
    <w:rsid w:val="00CE2CC4"/>
    <w:rsid w:val="00CE4675"/>
    <w:rsid w:val="00CE4B81"/>
    <w:rsid w:val="00CE6849"/>
    <w:rsid w:val="00CE788E"/>
    <w:rsid w:val="00D26594"/>
    <w:rsid w:val="00D51D5A"/>
    <w:rsid w:val="00D62830"/>
    <w:rsid w:val="00DB21A5"/>
    <w:rsid w:val="00DB4BCD"/>
    <w:rsid w:val="00DE0C03"/>
    <w:rsid w:val="00DF28D0"/>
    <w:rsid w:val="00E02B35"/>
    <w:rsid w:val="00E07B08"/>
    <w:rsid w:val="00E74E26"/>
    <w:rsid w:val="00EA58B4"/>
    <w:rsid w:val="00EB2C67"/>
    <w:rsid w:val="00EB3947"/>
    <w:rsid w:val="00EC6B9E"/>
    <w:rsid w:val="00F26794"/>
    <w:rsid w:val="00F4678B"/>
    <w:rsid w:val="00F51651"/>
    <w:rsid w:val="00F73D50"/>
    <w:rsid w:val="00FD3A5E"/>
    <w:rsid w:val="00FE251A"/>
    <w:rsid w:val="00FE473F"/>
    <w:rsid w:val="00FE504A"/>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20C7CD"/>
  <w15:chartTrackingRefBased/>
  <w15:docId w15:val="{D0DCCF8D-51EE-4229-804C-E9FE38946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275B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275B5C"/>
    <w:pPr>
      <w:ind w:left="720"/>
      <w:contextualSpacing/>
    </w:pPr>
  </w:style>
  <w:style w:type="paragraph" w:styleId="Textonotapie">
    <w:name w:val="footnote text"/>
    <w:basedOn w:val="Normal"/>
    <w:link w:val="TextonotapieCar"/>
    <w:uiPriority w:val="99"/>
    <w:semiHidden/>
    <w:unhideWhenUsed/>
    <w:rsid w:val="00517002"/>
    <w:pPr>
      <w:spacing w:after="0" w:line="240" w:lineRule="auto"/>
    </w:pPr>
    <w:rPr>
      <w:sz w:val="20"/>
      <w:szCs w:val="20"/>
    </w:rPr>
  </w:style>
  <w:style w:type="character" w:customStyle="1" w:styleId="TextonotapieCar">
    <w:name w:val="Texto nota pie Car"/>
    <w:basedOn w:val="Fuentedeprrafopredeter"/>
    <w:link w:val="Textonotapie"/>
    <w:uiPriority w:val="99"/>
    <w:semiHidden/>
    <w:rsid w:val="00517002"/>
    <w:rPr>
      <w:sz w:val="20"/>
      <w:szCs w:val="20"/>
    </w:rPr>
  </w:style>
  <w:style w:type="character" w:styleId="Refdenotaalpie">
    <w:name w:val="footnote reference"/>
    <w:basedOn w:val="Fuentedeprrafopredeter"/>
    <w:uiPriority w:val="99"/>
    <w:semiHidden/>
    <w:unhideWhenUsed/>
    <w:rsid w:val="00517002"/>
    <w:rPr>
      <w:vertAlign w:val="superscript"/>
    </w:rPr>
  </w:style>
  <w:style w:type="paragraph" w:styleId="Encabezado">
    <w:name w:val="header"/>
    <w:basedOn w:val="Normal"/>
    <w:link w:val="EncabezadoCar"/>
    <w:uiPriority w:val="99"/>
    <w:unhideWhenUsed/>
    <w:rsid w:val="0097244C"/>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97244C"/>
  </w:style>
  <w:style w:type="paragraph" w:styleId="Piedepgina">
    <w:name w:val="footer"/>
    <w:basedOn w:val="Normal"/>
    <w:link w:val="PiedepginaCar"/>
    <w:uiPriority w:val="99"/>
    <w:unhideWhenUsed/>
    <w:rsid w:val="0097244C"/>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97244C"/>
  </w:style>
  <w:style w:type="character" w:styleId="Hipervnculo">
    <w:name w:val="Hyperlink"/>
    <w:basedOn w:val="Fuentedeprrafopredeter"/>
    <w:uiPriority w:val="99"/>
    <w:unhideWhenUsed/>
    <w:rsid w:val="0097244C"/>
    <w:rPr>
      <w:color w:val="0563C1" w:themeColor="hyperlink"/>
      <w:u w:val="single"/>
    </w:rPr>
  </w:style>
  <w:style w:type="paragraph" w:styleId="NormalWeb">
    <w:name w:val="Normal (Web)"/>
    <w:basedOn w:val="Normal"/>
    <w:uiPriority w:val="99"/>
    <w:semiHidden/>
    <w:unhideWhenUsed/>
    <w:rsid w:val="0097244C"/>
    <w:pPr>
      <w:spacing w:before="100" w:beforeAutospacing="1" w:after="100" w:afterAutospacing="1" w:line="240" w:lineRule="auto"/>
    </w:pPr>
    <w:rPr>
      <w:rFonts w:ascii="Times New Roman" w:eastAsiaTheme="minorEastAsia" w:hAnsi="Times New Roman" w:cs="Times New Roman"/>
      <w:sz w:val="24"/>
      <w:szCs w:val="24"/>
      <w:lang w:eastAsia="es-ES"/>
    </w:rPr>
  </w:style>
  <w:style w:type="character" w:styleId="Refdecomentario">
    <w:name w:val="annotation reference"/>
    <w:basedOn w:val="Fuentedeprrafopredeter"/>
    <w:uiPriority w:val="99"/>
    <w:semiHidden/>
    <w:unhideWhenUsed/>
    <w:rsid w:val="00592DAD"/>
    <w:rPr>
      <w:sz w:val="16"/>
      <w:szCs w:val="16"/>
    </w:rPr>
  </w:style>
  <w:style w:type="paragraph" w:styleId="Textocomentario">
    <w:name w:val="annotation text"/>
    <w:basedOn w:val="Normal"/>
    <w:link w:val="TextocomentarioCar"/>
    <w:uiPriority w:val="99"/>
    <w:semiHidden/>
    <w:unhideWhenUsed/>
    <w:rsid w:val="00592DAD"/>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592DAD"/>
    <w:rPr>
      <w:sz w:val="20"/>
      <w:szCs w:val="20"/>
    </w:rPr>
  </w:style>
  <w:style w:type="paragraph" w:styleId="Textodeglobo">
    <w:name w:val="Balloon Text"/>
    <w:basedOn w:val="Normal"/>
    <w:link w:val="TextodegloboCar"/>
    <w:uiPriority w:val="99"/>
    <w:semiHidden/>
    <w:unhideWhenUsed/>
    <w:rsid w:val="00592DAD"/>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592DAD"/>
    <w:rPr>
      <w:rFonts w:ascii="Segoe UI" w:hAnsi="Segoe UI" w:cs="Segoe UI"/>
      <w:sz w:val="18"/>
      <w:szCs w:val="18"/>
    </w:rPr>
  </w:style>
  <w:style w:type="table" w:customStyle="1" w:styleId="Tablaconcuadrcula1">
    <w:name w:val="Tabla con cuadrícula1"/>
    <w:basedOn w:val="Tablanormal"/>
    <w:next w:val="Tablaconcuadrcula"/>
    <w:uiPriority w:val="39"/>
    <w:rsid w:val="00592DA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nhuma">
    <w:name w:val="Nenhuma"/>
    <w:rsid w:val="00C57273"/>
    <w:rPr>
      <w:lang w:val="en-US"/>
    </w:rPr>
  </w:style>
  <w:style w:type="paragraph" w:styleId="HTMLconformatoprevio">
    <w:name w:val="HTML Preformatted"/>
    <w:basedOn w:val="Normal"/>
    <w:link w:val="HTMLconformatoprevioCar"/>
    <w:uiPriority w:val="99"/>
    <w:semiHidden/>
    <w:unhideWhenUsed/>
    <w:rsid w:val="009D01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pt-PT" w:eastAsia="pt-PT"/>
    </w:rPr>
  </w:style>
  <w:style w:type="character" w:customStyle="1" w:styleId="HTMLconformatoprevioCar">
    <w:name w:val="HTML con formato previo Car"/>
    <w:basedOn w:val="Fuentedeprrafopredeter"/>
    <w:link w:val="HTMLconformatoprevio"/>
    <w:uiPriority w:val="99"/>
    <w:semiHidden/>
    <w:rsid w:val="009D01CE"/>
    <w:rPr>
      <w:rFonts w:ascii="Courier New" w:eastAsia="Times New Roman" w:hAnsi="Courier New" w:cs="Courier New"/>
      <w:sz w:val="20"/>
      <w:szCs w:val="20"/>
      <w:lang w:val="pt-PT" w:eastAsia="pt-PT"/>
    </w:rPr>
  </w:style>
  <w:style w:type="character" w:customStyle="1" w:styleId="y2iqfc">
    <w:name w:val="y2iqfc"/>
    <w:basedOn w:val="Fuentedeprrafopredeter"/>
    <w:rsid w:val="009D01CE"/>
  </w:style>
  <w:style w:type="paragraph" w:customStyle="1" w:styleId="Corpo">
    <w:name w:val="Corpo"/>
    <w:rsid w:val="00CE788E"/>
    <w:pPr>
      <w:spacing w:line="252" w:lineRule="auto"/>
    </w:pPr>
    <w:rPr>
      <w:rFonts w:ascii="Calibri" w:eastAsia="Arial Unicode MS" w:hAnsi="Calibri" w:cs="Arial Unicode MS"/>
      <w:color w:val="000000"/>
      <w:u w:color="000000"/>
      <w:lang w:val="en-US" w:eastAsia="en-GB"/>
      <w14:textOutline w14:w="0" w14:cap="flat" w14:cmpd="sng" w14:algn="ctr">
        <w14:noFill/>
        <w14:prstDash w14:val="solid"/>
        <w14:bevel/>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1296">
      <w:bodyDiv w:val="1"/>
      <w:marLeft w:val="0"/>
      <w:marRight w:val="0"/>
      <w:marTop w:val="0"/>
      <w:marBottom w:val="0"/>
      <w:divBdr>
        <w:top w:val="none" w:sz="0" w:space="0" w:color="auto"/>
        <w:left w:val="none" w:sz="0" w:space="0" w:color="auto"/>
        <w:bottom w:val="none" w:sz="0" w:space="0" w:color="auto"/>
        <w:right w:val="none" w:sz="0" w:space="0" w:color="auto"/>
      </w:divBdr>
    </w:div>
    <w:div w:id="67388844">
      <w:bodyDiv w:val="1"/>
      <w:marLeft w:val="0"/>
      <w:marRight w:val="0"/>
      <w:marTop w:val="0"/>
      <w:marBottom w:val="0"/>
      <w:divBdr>
        <w:top w:val="none" w:sz="0" w:space="0" w:color="auto"/>
        <w:left w:val="none" w:sz="0" w:space="0" w:color="auto"/>
        <w:bottom w:val="none" w:sz="0" w:space="0" w:color="auto"/>
        <w:right w:val="none" w:sz="0" w:space="0" w:color="auto"/>
      </w:divBdr>
    </w:div>
    <w:div w:id="82919311">
      <w:bodyDiv w:val="1"/>
      <w:marLeft w:val="0"/>
      <w:marRight w:val="0"/>
      <w:marTop w:val="0"/>
      <w:marBottom w:val="0"/>
      <w:divBdr>
        <w:top w:val="none" w:sz="0" w:space="0" w:color="auto"/>
        <w:left w:val="none" w:sz="0" w:space="0" w:color="auto"/>
        <w:bottom w:val="none" w:sz="0" w:space="0" w:color="auto"/>
        <w:right w:val="none" w:sz="0" w:space="0" w:color="auto"/>
      </w:divBdr>
    </w:div>
    <w:div w:id="216472670">
      <w:bodyDiv w:val="1"/>
      <w:marLeft w:val="0"/>
      <w:marRight w:val="0"/>
      <w:marTop w:val="0"/>
      <w:marBottom w:val="0"/>
      <w:divBdr>
        <w:top w:val="none" w:sz="0" w:space="0" w:color="auto"/>
        <w:left w:val="none" w:sz="0" w:space="0" w:color="auto"/>
        <w:bottom w:val="none" w:sz="0" w:space="0" w:color="auto"/>
        <w:right w:val="none" w:sz="0" w:space="0" w:color="auto"/>
      </w:divBdr>
    </w:div>
    <w:div w:id="370880451">
      <w:bodyDiv w:val="1"/>
      <w:marLeft w:val="0"/>
      <w:marRight w:val="0"/>
      <w:marTop w:val="0"/>
      <w:marBottom w:val="0"/>
      <w:divBdr>
        <w:top w:val="none" w:sz="0" w:space="0" w:color="auto"/>
        <w:left w:val="none" w:sz="0" w:space="0" w:color="auto"/>
        <w:bottom w:val="none" w:sz="0" w:space="0" w:color="auto"/>
        <w:right w:val="none" w:sz="0" w:space="0" w:color="auto"/>
      </w:divBdr>
    </w:div>
    <w:div w:id="400639133">
      <w:bodyDiv w:val="1"/>
      <w:marLeft w:val="0"/>
      <w:marRight w:val="0"/>
      <w:marTop w:val="0"/>
      <w:marBottom w:val="0"/>
      <w:divBdr>
        <w:top w:val="none" w:sz="0" w:space="0" w:color="auto"/>
        <w:left w:val="none" w:sz="0" w:space="0" w:color="auto"/>
        <w:bottom w:val="none" w:sz="0" w:space="0" w:color="auto"/>
        <w:right w:val="none" w:sz="0" w:space="0" w:color="auto"/>
      </w:divBdr>
    </w:div>
    <w:div w:id="470252531">
      <w:bodyDiv w:val="1"/>
      <w:marLeft w:val="0"/>
      <w:marRight w:val="0"/>
      <w:marTop w:val="0"/>
      <w:marBottom w:val="0"/>
      <w:divBdr>
        <w:top w:val="none" w:sz="0" w:space="0" w:color="auto"/>
        <w:left w:val="none" w:sz="0" w:space="0" w:color="auto"/>
        <w:bottom w:val="none" w:sz="0" w:space="0" w:color="auto"/>
        <w:right w:val="none" w:sz="0" w:space="0" w:color="auto"/>
      </w:divBdr>
    </w:div>
    <w:div w:id="471336521">
      <w:bodyDiv w:val="1"/>
      <w:marLeft w:val="0"/>
      <w:marRight w:val="0"/>
      <w:marTop w:val="0"/>
      <w:marBottom w:val="0"/>
      <w:divBdr>
        <w:top w:val="none" w:sz="0" w:space="0" w:color="auto"/>
        <w:left w:val="none" w:sz="0" w:space="0" w:color="auto"/>
        <w:bottom w:val="none" w:sz="0" w:space="0" w:color="auto"/>
        <w:right w:val="none" w:sz="0" w:space="0" w:color="auto"/>
      </w:divBdr>
    </w:div>
    <w:div w:id="479226029">
      <w:bodyDiv w:val="1"/>
      <w:marLeft w:val="0"/>
      <w:marRight w:val="0"/>
      <w:marTop w:val="0"/>
      <w:marBottom w:val="0"/>
      <w:divBdr>
        <w:top w:val="none" w:sz="0" w:space="0" w:color="auto"/>
        <w:left w:val="none" w:sz="0" w:space="0" w:color="auto"/>
        <w:bottom w:val="none" w:sz="0" w:space="0" w:color="auto"/>
        <w:right w:val="none" w:sz="0" w:space="0" w:color="auto"/>
      </w:divBdr>
    </w:div>
    <w:div w:id="667829587">
      <w:bodyDiv w:val="1"/>
      <w:marLeft w:val="0"/>
      <w:marRight w:val="0"/>
      <w:marTop w:val="0"/>
      <w:marBottom w:val="0"/>
      <w:divBdr>
        <w:top w:val="none" w:sz="0" w:space="0" w:color="auto"/>
        <w:left w:val="none" w:sz="0" w:space="0" w:color="auto"/>
        <w:bottom w:val="none" w:sz="0" w:space="0" w:color="auto"/>
        <w:right w:val="none" w:sz="0" w:space="0" w:color="auto"/>
      </w:divBdr>
    </w:div>
    <w:div w:id="725227371">
      <w:bodyDiv w:val="1"/>
      <w:marLeft w:val="0"/>
      <w:marRight w:val="0"/>
      <w:marTop w:val="0"/>
      <w:marBottom w:val="0"/>
      <w:divBdr>
        <w:top w:val="none" w:sz="0" w:space="0" w:color="auto"/>
        <w:left w:val="none" w:sz="0" w:space="0" w:color="auto"/>
        <w:bottom w:val="none" w:sz="0" w:space="0" w:color="auto"/>
        <w:right w:val="none" w:sz="0" w:space="0" w:color="auto"/>
      </w:divBdr>
    </w:div>
    <w:div w:id="753547599">
      <w:bodyDiv w:val="1"/>
      <w:marLeft w:val="0"/>
      <w:marRight w:val="0"/>
      <w:marTop w:val="0"/>
      <w:marBottom w:val="0"/>
      <w:divBdr>
        <w:top w:val="none" w:sz="0" w:space="0" w:color="auto"/>
        <w:left w:val="none" w:sz="0" w:space="0" w:color="auto"/>
        <w:bottom w:val="none" w:sz="0" w:space="0" w:color="auto"/>
        <w:right w:val="none" w:sz="0" w:space="0" w:color="auto"/>
      </w:divBdr>
    </w:div>
    <w:div w:id="804852336">
      <w:bodyDiv w:val="1"/>
      <w:marLeft w:val="0"/>
      <w:marRight w:val="0"/>
      <w:marTop w:val="0"/>
      <w:marBottom w:val="0"/>
      <w:divBdr>
        <w:top w:val="none" w:sz="0" w:space="0" w:color="auto"/>
        <w:left w:val="none" w:sz="0" w:space="0" w:color="auto"/>
        <w:bottom w:val="none" w:sz="0" w:space="0" w:color="auto"/>
        <w:right w:val="none" w:sz="0" w:space="0" w:color="auto"/>
      </w:divBdr>
    </w:div>
    <w:div w:id="896089021">
      <w:bodyDiv w:val="1"/>
      <w:marLeft w:val="0"/>
      <w:marRight w:val="0"/>
      <w:marTop w:val="0"/>
      <w:marBottom w:val="0"/>
      <w:divBdr>
        <w:top w:val="none" w:sz="0" w:space="0" w:color="auto"/>
        <w:left w:val="none" w:sz="0" w:space="0" w:color="auto"/>
        <w:bottom w:val="none" w:sz="0" w:space="0" w:color="auto"/>
        <w:right w:val="none" w:sz="0" w:space="0" w:color="auto"/>
      </w:divBdr>
    </w:div>
    <w:div w:id="924654481">
      <w:bodyDiv w:val="1"/>
      <w:marLeft w:val="0"/>
      <w:marRight w:val="0"/>
      <w:marTop w:val="0"/>
      <w:marBottom w:val="0"/>
      <w:divBdr>
        <w:top w:val="none" w:sz="0" w:space="0" w:color="auto"/>
        <w:left w:val="none" w:sz="0" w:space="0" w:color="auto"/>
        <w:bottom w:val="none" w:sz="0" w:space="0" w:color="auto"/>
        <w:right w:val="none" w:sz="0" w:space="0" w:color="auto"/>
      </w:divBdr>
    </w:div>
    <w:div w:id="1055817591">
      <w:bodyDiv w:val="1"/>
      <w:marLeft w:val="0"/>
      <w:marRight w:val="0"/>
      <w:marTop w:val="0"/>
      <w:marBottom w:val="0"/>
      <w:divBdr>
        <w:top w:val="none" w:sz="0" w:space="0" w:color="auto"/>
        <w:left w:val="none" w:sz="0" w:space="0" w:color="auto"/>
        <w:bottom w:val="none" w:sz="0" w:space="0" w:color="auto"/>
        <w:right w:val="none" w:sz="0" w:space="0" w:color="auto"/>
      </w:divBdr>
    </w:div>
    <w:div w:id="1099980822">
      <w:bodyDiv w:val="1"/>
      <w:marLeft w:val="0"/>
      <w:marRight w:val="0"/>
      <w:marTop w:val="0"/>
      <w:marBottom w:val="0"/>
      <w:divBdr>
        <w:top w:val="none" w:sz="0" w:space="0" w:color="auto"/>
        <w:left w:val="none" w:sz="0" w:space="0" w:color="auto"/>
        <w:bottom w:val="none" w:sz="0" w:space="0" w:color="auto"/>
        <w:right w:val="none" w:sz="0" w:space="0" w:color="auto"/>
      </w:divBdr>
    </w:div>
    <w:div w:id="1106459045">
      <w:bodyDiv w:val="1"/>
      <w:marLeft w:val="0"/>
      <w:marRight w:val="0"/>
      <w:marTop w:val="0"/>
      <w:marBottom w:val="0"/>
      <w:divBdr>
        <w:top w:val="none" w:sz="0" w:space="0" w:color="auto"/>
        <w:left w:val="none" w:sz="0" w:space="0" w:color="auto"/>
        <w:bottom w:val="none" w:sz="0" w:space="0" w:color="auto"/>
        <w:right w:val="none" w:sz="0" w:space="0" w:color="auto"/>
      </w:divBdr>
    </w:div>
    <w:div w:id="1227183709">
      <w:bodyDiv w:val="1"/>
      <w:marLeft w:val="0"/>
      <w:marRight w:val="0"/>
      <w:marTop w:val="0"/>
      <w:marBottom w:val="0"/>
      <w:divBdr>
        <w:top w:val="none" w:sz="0" w:space="0" w:color="auto"/>
        <w:left w:val="none" w:sz="0" w:space="0" w:color="auto"/>
        <w:bottom w:val="none" w:sz="0" w:space="0" w:color="auto"/>
        <w:right w:val="none" w:sz="0" w:space="0" w:color="auto"/>
      </w:divBdr>
    </w:div>
    <w:div w:id="1294557069">
      <w:bodyDiv w:val="1"/>
      <w:marLeft w:val="0"/>
      <w:marRight w:val="0"/>
      <w:marTop w:val="0"/>
      <w:marBottom w:val="0"/>
      <w:divBdr>
        <w:top w:val="none" w:sz="0" w:space="0" w:color="auto"/>
        <w:left w:val="none" w:sz="0" w:space="0" w:color="auto"/>
        <w:bottom w:val="none" w:sz="0" w:space="0" w:color="auto"/>
        <w:right w:val="none" w:sz="0" w:space="0" w:color="auto"/>
      </w:divBdr>
    </w:div>
    <w:div w:id="1301618675">
      <w:bodyDiv w:val="1"/>
      <w:marLeft w:val="0"/>
      <w:marRight w:val="0"/>
      <w:marTop w:val="0"/>
      <w:marBottom w:val="0"/>
      <w:divBdr>
        <w:top w:val="none" w:sz="0" w:space="0" w:color="auto"/>
        <w:left w:val="none" w:sz="0" w:space="0" w:color="auto"/>
        <w:bottom w:val="none" w:sz="0" w:space="0" w:color="auto"/>
        <w:right w:val="none" w:sz="0" w:space="0" w:color="auto"/>
      </w:divBdr>
    </w:div>
    <w:div w:id="1303272556">
      <w:bodyDiv w:val="1"/>
      <w:marLeft w:val="0"/>
      <w:marRight w:val="0"/>
      <w:marTop w:val="0"/>
      <w:marBottom w:val="0"/>
      <w:divBdr>
        <w:top w:val="none" w:sz="0" w:space="0" w:color="auto"/>
        <w:left w:val="none" w:sz="0" w:space="0" w:color="auto"/>
        <w:bottom w:val="none" w:sz="0" w:space="0" w:color="auto"/>
        <w:right w:val="none" w:sz="0" w:space="0" w:color="auto"/>
      </w:divBdr>
    </w:div>
    <w:div w:id="1321999808">
      <w:bodyDiv w:val="1"/>
      <w:marLeft w:val="0"/>
      <w:marRight w:val="0"/>
      <w:marTop w:val="0"/>
      <w:marBottom w:val="0"/>
      <w:divBdr>
        <w:top w:val="none" w:sz="0" w:space="0" w:color="auto"/>
        <w:left w:val="none" w:sz="0" w:space="0" w:color="auto"/>
        <w:bottom w:val="none" w:sz="0" w:space="0" w:color="auto"/>
        <w:right w:val="none" w:sz="0" w:space="0" w:color="auto"/>
      </w:divBdr>
    </w:div>
    <w:div w:id="1331912136">
      <w:bodyDiv w:val="1"/>
      <w:marLeft w:val="0"/>
      <w:marRight w:val="0"/>
      <w:marTop w:val="0"/>
      <w:marBottom w:val="0"/>
      <w:divBdr>
        <w:top w:val="none" w:sz="0" w:space="0" w:color="auto"/>
        <w:left w:val="none" w:sz="0" w:space="0" w:color="auto"/>
        <w:bottom w:val="none" w:sz="0" w:space="0" w:color="auto"/>
        <w:right w:val="none" w:sz="0" w:space="0" w:color="auto"/>
      </w:divBdr>
    </w:div>
    <w:div w:id="1386638090">
      <w:bodyDiv w:val="1"/>
      <w:marLeft w:val="0"/>
      <w:marRight w:val="0"/>
      <w:marTop w:val="0"/>
      <w:marBottom w:val="0"/>
      <w:divBdr>
        <w:top w:val="none" w:sz="0" w:space="0" w:color="auto"/>
        <w:left w:val="none" w:sz="0" w:space="0" w:color="auto"/>
        <w:bottom w:val="none" w:sz="0" w:space="0" w:color="auto"/>
        <w:right w:val="none" w:sz="0" w:space="0" w:color="auto"/>
      </w:divBdr>
    </w:div>
    <w:div w:id="1557275232">
      <w:bodyDiv w:val="1"/>
      <w:marLeft w:val="0"/>
      <w:marRight w:val="0"/>
      <w:marTop w:val="0"/>
      <w:marBottom w:val="0"/>
      <w:divBdr>
        <w:top w:val="none" w:sz="0" w:space="0" w:color="auto"/>
        <w:left w:val="none" w:sz="0" w:space="0" w:color="auto"/>
        <w:bottom w:val="none" w:sz="0" w:space="0" w:color="auto"/>
        <w:right w:val="none" w:sz="0" w:space="0" w:color="auto"/>
      </w:divBdr>
    </w:div>
    <w:div w:id="1589071520">
      <w:bodyDiv w:val="1"/>
      <w:marLeft w:val="0"/>
      <w:marRight w:val="0"/>
      <w:marTop w:val="0"/>
      <w:marBottom w:val="0"/>
      <w:divBdr>
        <w:top w:val="none" w:sz="0" w:space="0" w:color="auto"/>
        <w:left w:val="none" w:sz="0" w:space="0" w:color="auto"/>
        <w:bottom w:val="none" w:sz="0" w:space="0" w:color="auto"/>
        <w:right w:val="none" w:sz="0" w:space="0" w:color="auto"/>
      </w:divBdr>
    </w:div>
    <w:div w:id="1690595812">
      <w:bodyDiv w:val="1"/>
      <w:marLeft w:val="0"/>
      <w:marRight w:val="0"/>
      <w:marTop w:val="0"/>
      <w:marBottom w:val="0"/>
      <w:divBdr>
        <w:top w:val="none" w:sz="0" w:space="0" w:color="auto"/>
        <w:left w:val="none" w:sz="0" w:space="0" w:color="auto"/>
        <w:bottom w:val="none" w:sz="0" w:space="0" w:color="auto"/>
        <w:right w:val="none" w:sz="0" w:space="0" w:color="auto"/>
      </w:divBdr>
    </w:div>
    <w:div w:id="1765880390">
      <w:bodyDiv w:val="1"/>
      <w:marLeft w:val="0"/>
      <w:marRight w:val="0"/>
      <w:marTop w:val="0"/>
      <w:marBottom w:val="0"/>
      <w:divBdr>
        <w:top w:val="none" w:sz="0" w:space="0" w:color="auto"/>
        <w:left w:val="none" w:sz="0" w:space="0" w:color="auto"/>
        <w:bottom w:val="none" w:sz="0" w:space="0" w:color="auto"/>
        <w:right w:val="none" w:sz="0" w:space="0" w:color="auto"/>
      </w:divBdr>
    </w:div>
    <w:div w:id="1770394899">
      <w:bodyDiv w:val="1"/>
      <w:marLeft w:val="0"/>
      <w:marRight w:val="0"/>
      <w:marTop w:val="0"/>
      <w:marBottom w:val="0"/>
      <w:divBdr>
        <w:top w:val="none" w:sz="0" w:space="0" w:color="auto"/>
        <w:left w:val="none" w:sz="0" w:space="0" w:color="auto"/>
        <w:bottom w:val="none" w:sz="0" w:space="0" w:color="auto"/>
        <w:right w:val="none" w:sz="0" w:space="0" w:color="auto"/>
      </w:divBdr>
    </w:div>
    <w:div w:id="1834449690">
      <w:bodyDiv w:val="1"/>
      <w:marLeft w:val="0"/>
      <w:marRight w:val="0"/>
      <w:marTop w:val="0"/>
      <w:marBottom w:val="0"/>
      <w:divBdr>
        <w:top w:val="none" w:sz="0" w:space="0" w:color="auto"/>
        <w:left w:val="none" w:sz="0" w:space="0" w:color="auto"/>
        <w:bottom w:val="none" w:sz="0" w:space="0" w:color="auto"/>
        <w:right w:val="none" w:sz="0" w:space="0" w:color="auto"/>
      </w:divBdr>
    </w:div>
    <w:div w:id="2006664457">
      <w:bodyDiv w:val="1"/>
      <w:marLeft w:val="0"/>
      <w:marRight w:val="0"/>
      <w:marTop w:val="0"/>
      <w:marBottom w:val="0"/>
      <w:divBdr>
        <w:top w:val="none" w:sz="0" w:space="0" w:color="auto"/>
        <w:left w:val="none" w:sz="0" w:space="0" w:color="auto"/>
        <w:bottom w:val="none" w:sz="0" w:space="0" w:color="auto"/>
        <w:right w:val="none" w:sz="0" w:space="0" w:color="auto"/>
      </w:divBdr>
    </w:div>
    <w:div w:id="2101754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hyperlink" Target="https://www.facebook.com/medtownproject" TargetMode="External"/><Relationship Id="rId26" Type="http://schemas.openxmlformats.org/officeDocument/2006/relationships/image" Target="media/image17.png"/><Relationship Id="rId3" Type="http://schemas.openxmlformats.org/officeDocument/2006/relationships/styles" Target="styles.xml"/><Relationship Id="rId21" Type="http://schemas.openxmlformats.org/officeDocument/2006/relationships/hyperlink" Target="file:///C:\Users\MedTOWN%20%233\_Espe\_MedTOWN\medtown2019\materiales\ToT\Toolkit\cop.acpp.com"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image" Target="media/image16.png"/><Relationship Id="rId33"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hyperlink" Target="http://www.enicbcmed.eu/projects/medtown" TargetMode="External"/><Relationship Id="rId29" Type="http://schemas.openxmlformats.org/officeDocument/2006/relationships/hyperlink" Target="mailto:medtown@acpp.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png"/><Relationship Id="rId24" Type="http://schemas.openxmlformats.org/officeDocument/2006/relationships/image" Target="media/image15.png"/><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10.png"/><Relationship Id="rId23" Type="http://schemas.openxmlformats.org/officeDocument/2006/relationships/image" Target="media/image14.png"/><Relationship Id="rId28" Type="http://schemas.openxmlformats.org/officeDocument/2006/relationships/hyperlink" Target="https://www.facebook.com/medtownproject" TargetMode="External"/><Relationship Id="rId10" Type="http://schemas.openxmlformats.org/officeDocument/2006/relationships/footer" Target="footer2.xml"/><Relationship Id="rId19" Type="http://schemas.openxmlformats.org/officeDocument/2006/relationships/hyperlink" Target="mailto:medtown@acpp.com" TargetMode="External"/><Relationship Id="rId31" Type="http://schemas.openxmlformats.org/officeDocument/2006/relationships/hyperlink" Target="file:///C:\Users\MedTOWN%20%233\_Espe\_MedTOWN\medtown2019\materiales\ToT\Toolkit\cop.acpp.com"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9.png"/><Relationship Id="rId22" Type="http://schemas.openxmlformats.org/officeDocument/2006/relationships/image" Target="media/image13.png"/><Relationship Id="rId27" Type="http://schemas.openxmlformats.org/officeDocument/2006/relationships/image" Target="media/image18.png"/><Relationship Id="rId30" Type="http://schemas.openxmlformats.org/officeDocument/2006/relationships/hyperlink" Target="http://www.enicbcmed.eu/projects/medtown" TargetMode="External"/><Relationship Id="rId35" Type="http://schemas.openxmlformats.org/officeDocument/2006/relationships/theme" Target="theme/theme1.xml"/><Relationship Id="rId8"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5.jpeg"/></Relationships>
</file>

<file path=word/_rels/footer3.xml.rels><?xml version="1.0" encoding="UTF-8" standalone="yes"?>
<Relationships xmlns="http://schemas.openxmlformats.org/package/2006/relationships"><Relationship Id="rId1" Type="http://schemas.openxmlformats.org/officeDocument/2006/relationships/image" Target="media/image5.jpeg"/></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0604E9-7BF5-4913-8937-5B56E758E2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8</Pages>
  <Words>1586</Words>
  <Characters>8727</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antonio almansa morales</dc:creator>
  <cp:keywords/>
  <dc:description/>
  <cp:lastModifiedBy>MedTOWN #1</cp:lastModifiedBy>
  <cp:revision>10</cp:revision>
  <dcterms:created xsi:type="dcterms:W3CDTF">2022-10-11T15:07:00Z</dcterms:created>
  <dcterms:modified xsi:type="dcterms:W3CDTF">2024-01-17T13:23:00Z</dcterms:modified>
</cp:coreProperties>
</file>